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0"/>
        <w:tblW w:w="1017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035286" w:rsidRPr="00201AB5" w:rsidTr="0041796C">
        <w:trPr>
          <w:trHeight w:val="1547"/>
        </w:trPr>
        <w:tc>
          <w:tcPr>
            <w:tcW w:w="10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286" w:rsidRPr="00201AB5" w:rsidRDefault="00035286" w:rsidP="0041796C">
            <w:pPr>
              <w:rPr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noProof/>
                <w:color w:val="365F91"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 wp14:anchorId="4059DD10" wp14:editId="52828C19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38735</wp:posOffset>
                  </wp:positionV>
                  <wp:extent cx="419100" cy="412750"/>
                  <wp:effectExtent l="1905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1AB5">
              <w:rPr>
                <w:b/>
                <w:bCs/>
                <w:color w:val="365F91"/>
                <w:sz w:val="18"/>
                <w:szCs w:val="18"/>
              </w:rPr>
              <w:t xml:space="preserve">         </w:t>
            </w:r>
          </w:p>
          <w:p w:rsidR="00035286" w:rsidRPr="00201AB5" w:rsidRDefault="00035286" w:rsidP="0041796C">
            <w:pPr>
              <w:jc w:val="center"/>
              <w:rPr>
                <w:rFonts w:ascii="Castellar" w:hAnsi="Castellar"/>
                <w:b/>
                <w:bCs/>
                <w:iCs/>
                <w:color w:val="365F91"/>
                <w:sz w:val="18"/>
                <w:szCs w:val="18"/>
              </w:rPr>
            </w:pPr>
            <w:proofErr w:type="spellStart"/>
            <w:r w:rsidRPr="00201AB5">
              <w:rPr>
                <w:rFonts w:ascii="Castellar" w:hAnsi="Castellar"/>
                <w:b/>
                <w:bCs/>
                <w:iCs/>
                <w:color w:val="365F91"/>
                <w:sz w:val="18"/>
                <w:szCs w:val="18"/>
              </w:rPr>
              <w:t>Comune</w:t>
            </w:r>
            <w:proofErr w:type="spellEnd"/>
            <w:r w:rsidRPr="00201AB5">
              <w:rPr>
                <w:rFonts w:ascii="Castellar" w:hAnsi="Castellar"/>
                <w:b/>
                <w:bCs/>
                <w:iCs/>
                <w:color w:val="365F91"/>
                <w:sz w:val="18"/>
                <w:szCs w:val="18"/>
              </w:rPr>
              <w:t xml:space="preserve"> di </w:t>
            </w:r>
            <w:proofErr w:type="spellStart"/>
            <w:r w:rsidRPr="00201AB5">
              <w:rPr>
                <w:rFonts w:ascii="Castellar" w:hAnsi="Castellar"/>
                <w:b/>
                <w:bCs/>
                <w:iCs/>
                <w:color w:val="365F91"/>
                <w:sz w:val="18"/>
                <w:szCs w:val="18"/>
              </w:rPr>
              <w:t>Baselice</w:t>
            </w:r>
            <w:proofErr w:type="spellEnd"/>
          </w:p>
          <w:p w:rsidR="00035286" w:rsidRDefault="00035286" w:rsidP="0041796C">
            <w:pPr>
              <w:pBdr>
                <w:bottom w:val="single" w:sz="6" w:space="1" w:color="auto"/>
              </w:pBdr>
              <w:jc w:val="center"/>
              <w:rPr>
                <w:rFonts w:ascii="Calisto MT" w:hAnsi="Calisto MT"/>
                <w:b/>
                <w:bCs/>
                <w:iCs/>
                <w:color w:val="365F91"/>
                <w:sz w:val="18"/>
                <w:szCs w:val="18"/>
              </w:rPr>
            </w:pPr>
            <w:r w:rsidRPr="00201AB5">
              <w:rPr>
                <w:rFonts w:ascii="Calisto MT" w:hAnsi="Calisto MT"/>
                <w:b/>
                <w:bCs/>
                <w:iCs/>
                <w:color w:val="365F91"/>
                <w:sz w:val="18"/>
                <w:szCs w:val="18"/>
              </w:rPr>
              <w:t>(</w:t>
            </w:r>
            <w:r w:rsidRPr="00201AB5">
              <w:rPr>
                <w:rFonts w:ascii="Calisto MT" w:hAnsi="Calisto MT"/>
                <w:b/>
                <w:bCs/>
                <w:i/>
                <w:iCs/>
                <w:color w:val="365F91"/>
                <w:sz w:val="18"/>
                <w:szCs w:val="18"/>
              </w:rPr>
              <w:t>Prov. di Benevento</w:t>
            </w:r>
            <w:r w:rsidRPr="00201AB5">
              <w:rPr>
                <w:rFonts w:ascii="Calisto MT" w:hAnsi="Calisto MT"/>
                <w:b/>
                <w:bCs/>
                <w:iCs/>
                <w:color w:val="365F91"/>
                <w:sz w:val="18"/>
                <w:szCs w:val="18"/>
              </w:rPr>
              <w:t>)</w:t>
            </w:r>
          </w:p>
          <w:p w:rsidR="00035286" w:rsidRPr="00201AB5" w:rsidRDefault="00035286" w:rsidP="0041796C">
            <w:pPr>
              <w:pBdr>
                <w:bottom w:val="single" w:sz="6" w:space="1" w:color="auto"/>
              </w:pBdr>
              <w:jc w:val="center"/>
              <w:rPr>
                <w:rFonts w:ascii="Calisto MT" w:hAnsi="Calisto MT"/>
                <w:b/>
                <w:bCs/>
                <w:i/>
                <w:iCs/>
                <w:color w:val="365F91"/>
                <w:sz w:val="18"/>
                <w:szCs w:val="18"/>
              </w:rPr>
            </w:pPr>
          </w:p>
          <w:p w:rsidR="00035286" w:rsidRDefault="00035286" w:rsidP="0041796C">
            <w:pPr>
              <w:jc w:val="center"/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</w:pPr>
          </w:p>
          <w:p w:rsidR="00035286" w:rsidRPr="00035286" w:rsidRDefault="00035286" w:rsidP="0041796C">
            <w:pPr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</w:pPr>
            <w:r w:rsidRPr="000352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Via Santa Maria – 82020 </w:t>
            </w:r>
            <w:proofErr w:type="spellStart"/>
            <w:r w:rsidRPr="00035286">
              <w:rPr>
                <w:rFonts w:ascii="Times New Roman" w:hAnsi="Times New Roman" w:cs="Times New Roman"/>
                <w:bCs/>
                <w:sz w:val="18"/>
                <w:szCs w:val="18"/>
              </w:rPr>
              <w:t>Baselice</w:t>
            </w:r>
            <w:proofErr w:type="spellEnd"/>
            <w:r w:rsidRPr="000352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(BN</w:t>
            </w:r>
            <w:proofErr w:type="gramStart"/>
            <w:r w:rsidRPr="00035286">
              <w:rPr>
                <w:rFonts w:ascii="Times New Roman" w:hAnsi="Times New Roman" w:cs="Times New Roman"/>
                <w:bCs/>
                <w:sz w:val="18"/>
                <w:szCs w:val="18"/>
              </w:rPr>
              <w:t>)  -</w:t>
            </w:r>
            <w:proofErr w:type="gramEnd"/>
            <w:r w:rsidRPr="00035286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 xml:space="preserve">  Part. IVA 00071920623 - Cod. Fisc.  82002220620 - Cod. </w:t>
            </w:r>
            <w:proofErr w:type="spellStart"/>
            <w:r w:rsidRPr="00035286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Istat</w:t>
            </w:r>
            <w:proofErr w:type="spellEnd"/>
            <w:r w:rsidRPr="00035286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 xml:space="preserve"> 062007</w:t>
            </w:r>
          </w:p>
          <w:p w:rsidR="00035286" w:rsidRPr="00201AB5" w:rsidRDefault="00035286" w:rsidP="0041796C">
            <w:pPr>
              <w:ind w:right="34"/>
              <w:jc w:val="center"/>
              <w:rPr>
                <w:bCs/>
                <w:sz w:val="18"/>
                <w:szCs w:val="18"/>
                <w:lang w:val="fr-FR"/>
              </w:rPr>
            </w:pPr>
            <w:r w:rsidRPr="000352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tel. </w:t>
            </w:r>
            <w:r w:rsidRPr="00035286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 xml:space="preserve">0824968066 – </w:t>
            </w:r>
            <w:proofErr w:type="spellStart"/>
            <w:r w:rsidRPr="00035286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telefax</w:t>
            </w:r>
            <w:proofErr w:type="spellEnd"/>
            <w:r w:rsidRPr="00035286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 xml:space="preserve"> 0824968513 - </w:t>
            </w:r>
            <w:hyperlink r:id="rId8" w:history="1">
              <w:r w:rsidRPr="00035286">
                <w:rPr>
                  <w:rStyle w:val="Collegamentoipertestuale"/>
                  <w:rFonts w:ascii="Times New Roman" w:hAnsi="Times New Roman" w:cs="Times New Roman"/>
                  <w:bCs/>
                  <w:sz w:val="18"/>
                  <w:szCs w:val="18"/>
                  <w:lang w:val="fr-FR"/>
                </w:rPr>
                <w:t>http://www.comune.baselice.bn.it</w:t>
              </w:r>
            </w:hyperlink>
            <w:r w:rsidRPr="00035286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 xml:space="preserve"> </w:t>
            </w:r>
            <w:r w:rsidRPr="0003528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35286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 xml:space="preserve">PEC: </w:t>
            </w:r>
            <w:hyperlink r:id="rId9" w:history="1">
              <w:r w:rsidRPr="00035286">
                <w:rPr>
                  <w:rStyle w:val="Collegamentoipertestuale"/>
                  <w:rFonts w:ascii="Times New Roman" w:hAnsi="Times New Roman" w:cs="Times New Roman"/>
                  <w:bCs/>
                  <w:sz w:val="18"/>
                  <w:szCs w:val="18"/>
                  <w:lang w:val="fr-FR"/>
                </w:rPr>
                <w:t>comune.baselice@asmepec.it</w:t>
              </w:r>
            </w:hyperlink>
            <w:r w:rsidRPr="00035286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br/>
            </w:r>
          </w:p>
        </w:tc>
      </w:tr>
    </w:tbl>
    <w:p w:rsidR="0053373D" w:rsidRDefault="0053373D">
      <w:pPr>
        <w:pStyle w:val="Corpotesto"/>
        <w:spacing w:before="7"/>
        <w:rPr>
          <w:rFonts w:ascii="Arial"/>
          <w:sz w:val="18"/>
        </w:rPr>
      </w:pPr>
    </w:p>
    <w:p w:rsidR="0053373D" w:rsidRDefault="0053373D">
      <w:pPr>
        <w:pStyle w:val="Corpotesto"/>
        <w:rPr>
          <w:rFonts w:ascii="Arial"/>
        </w:rPr>
      </w:pPr>
    </w:p>
    <w:p w:rsidR="0053373D" w:rsidRDefault="0053373D">
      <w:pPr>
        <w:pStyle w:val="Corpotesto"/>
        <w:rPr>
          <w:rFonts w:ascii="Arial"/>
          <w:sz w:val="17"/>
        </w:rPr>
      </w:pPr>
    </w:p>
    <w:p w:rsidR="0053373D" w:rsidRPr="0041796C" w:rsidRDefault="005F19F9">
      <w:pPr>
        <w:pStyle w:val="Titolo1"/>
        <w:spacing w:before="122"/>
        <w:ind w:left="6333"/>
        <w:rPr>
          <w:rFonts w:ascii="Times New Roman" w:hAnsi="Times New Roman" w:cs="Times New Roman"/>
        </w:rPr>
      </w:pPr>
      <w:r w:rsidRPr="0041796C">
        <w:rPr>
          <w:rFonts w:ascii="Times New Roman" w:hAnsi="Times New Roman" w:cs="Times New Roman"/>
        </w:rPr>
        <w:t xml:space="preserve">Al sig. </w:t>
      </w:r>
      <w:proofErr w:type="spellStart"/>
      <w:r w:rsidRPr="0041796C">
        <w:rPr>
          <w:rFonts w:ascii="Times New Roman" w:hAnsi="Times New Roman" w:cs="Times New Roman"/>
        </w:rPr>
        <w:t>Sindaco</w:t>
      </w:r>
      <w:proofErr w:type="spellEnd"/>
    </w:p>
    <w:p w:rsidR="0053373D" w:rsidRPr="0041796C" w:rsidRDefault="005F19F9">
      <w:pPr>
        <w:spacing w:before="22"/>
        <w:ind w:left="6290"/>
        <w:rPr>
          <w:rFonts w:ascii="Times New Roman" w:hAnsi="Times New Roman" w:cs="Times New Roman"/>
          <w:b/>
          <w:sz w:val="24"/>
        </w:rPr>
      </w:pPr>
      <w:proofErr w:type="gramStart"/>
      <w:r w:rsidRPr="0041796C">
        <w:rPr>
          <w:rFonts w:ascii="Times New Roman" w:hAnsi="Times New Roman" w:cs="Times New Roman"/>
          <w:b/>
          <w:sz w:val="24"/>
        </w:rPr>
        <w:t>del</w:t>
      </w:r>
      <w:proofErr w:type="gramEnd"/>
      <w:r w:rsidRPr="004179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b/>
          <w:sz w:val="24"/>
        </w:rPr>
        <w:t>Comune</w:t>
      </w:r>
      <w:proofErr w:type="spellEnd"/>
      <w:r w:rsidRPr="0041796C"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 w:rsidR="00035286" w:rsidRPr="0041796C">
        <w:rPr>
          <w:rFonts w:ascii="Times New Roman" w:hAnsi="Times New Roman" w:cs="Times New Roman"/>
          <w:b/>
          <w:sz w:val="24"/>
        </w:rPr>
        <w:t>Baselice</w:t>
      </w:r>
      <w:proofErr w:type="spellEnd"/>
      <w:r w:rsidR="0041796C" w:rsidRPr="0041796C">
        <w:rPr>
          <w:rFonts w:ascii="Times New Roman" w:hAnsi="Times New Roman" w:cs="Times New Roman"/>
          <w:b/>
          <w:sz w:val="24"/>
        </w:rPr>
        <w:t xml:space="preserve"> (BN)</w:t>
      </w:r>
    </w:p>
    <w:p w:rsidR="0053373D" w:rsidRDefault="0053373D">
      <w:pPr>
        <w:pStyle w:val="Corpotesto"/>
        <w:rPr>
          <w:rFonts w:ascii="Georgia"/>
          <w:b/>
          <w:sz w:val="28"/>
        </w:rPr>
      </w:pPr>
    </w:p>
    <w:p w:rsidR="0041796C" w:rsidRDefault="0041796C">
      <w:pPr>
        <w:pStyle w:val="Corpotesto"/>
        <w:rPr>
          <w:rFonts w:ascii="Georgia"/>
          <w:b/>
          <w:sz w:val="28"/>
        </w:rPr>
      </w:pPr>
    </w:p>
    <w:p w:rsidR="0041796C" w:rsidRDefault="0041796C">
      <w:pPr>
        <w:pStyle w:val="Corpotesto"/>
        <w:rPr>
          <w:rFonts w:ascii="Georgia"/>
          <w:b/>
          <w:sz w:val="28"/>
        </w:rPr>
      </w:pPr>
    </w:p>
    <w:p w:rsidR="0053373D" w:rsidRPr="0041796C" w:rsidRDefault="005F19F9">
      <w:pPr>
        <w:spacing w:before="198" w:line="259" w:lineRule="auto"/>
        <w:ind w:left="1682" w:right="167" w:hanging="1524"/>
        <w:rPr>
          <w:rFonts w:ascii="Times New Roman" w:hAnsi="Times New Roman" w:cs="Times New Roman"/>
          <w:b/>
          <w:sz w:val="24"/>
        </w:rPr>
      </w:pPr>
      <w:r w:rsidRPr="0041796C">
        <w:rPr>
          <w:rFonts w:ascii="Times New Roman" w:hAnsi="Times New Roman" w:cs="Times New Roman"/>
          <w:b/>
          <w:sz w:val="24"/>
        </w:rPr>
        <w:t xml:space="preserve">DOMANDA DI INTERESSE PER L’ASSEGNAZIONE IN CONCESSIONE DI UN </w:t>
      </w:r>
      <w:r w:rsidRPr="0041796C">
        <w:rPr>
          <w:rFonts w:ascii="Times New Roman" w:hAnsi="Times New Roman" w:cs="Times New Roman"/>
          <w:b/>
          <w:sz w:val="24"/>
        </w:rPr>
        <w:t xml:space="preserve">CHIOSCO-BAR PRESSO </w:t>
      </w:r>
      <w:r w:rsidR="00035286" w:rsidRPr="0041796C">
        <w:rPr>
          <w:rFonts w:ascii="Times New Roman" w:hAnsi="Times New Roman" w:cs="Times New Roman"/>
          <w:b/>
          <w:sz w:val="24"/>
        </w:rPr>
        <w:t>LA VILLA COMUNALE</w:t>
      </w:r>
    </w:p>
    <w:p w:rsidR="0053373D" w:rsidRDefault="0053373D">
      <w:pPr>
        <w:pStyle w:val="Corpotesto"/>
        <w:spacing w:before="5"/>
        <w:rPr>
          <w:rFonts w:ascii="Georgia"/>
          <w:b/>
          <w:sz w:val="49"/>
        </w:rPr>
      </w:pPr>
      <w:bookmarkStart w:id="0" w:name="_GoBack"/>
      <w:bookmarkEnd w:id="0"/>
    </w:p>
    <w:p w:rsidR="0053373D" w:rsidRPr="0041796C" w:rsidRDefault="005F19F9">
      <w:pPr>
        <w:pStyle w:val="Corpotesto"/>
        <w:tabs>
          <w:tab w:val="left" w:pos="9506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41796C">
        <w:rPr>
          <w:rFonts w:ascii="Times New Roman" w:hAnsi="Times New Roman" w:cs="Times New Roman"/>
          <w:spacing w:val="3"/>
          <w:w w:val="53"/>
          <w:sz w:val="24"/>
          <w:szCs w:val="24"/>
        </w:rPr>
        <w:t>I</w:t>
      </w:r>
      <w:r w:rsidRPr="0041796C">
        <w:rPr>
          <w:rFonts w:ascii="Times New Roman" w:hAnsi="Times New Roman" w:cs="Times New Roman"/>
          <w:w w:val="72"/>
          <w:sz w:val="24"/>
          <w:szCs w:val="24"/>
        </w:rPr>
        <w:t>l</w:t>
      </w:r>
      <w:r w:rsidRPr="0041796C">
        <w:rPr>
          <w:rFonts w:ascii="Times New Roman" w:hAnsi="Times New Roman" w:cs="Times New Roman"/>
          <w:spacing w:val="-1"/>
          <w:w w:val="95"/>
          <w:sz w:val="24"/>
          <w:szCs w:val="24"/>
        </w:rPr>
        <w:t>/</w:t>
      </w:r>
      <w:r w:rsidRPr="0041796C">
        <w:rPr>
          <w:rFonts w:ascii="Times New Roman" w:hAnsi="Times New Roman" w:cs="Times New Roman"/>
          <w:w w:val="72"/>
          <w:sz w:val="24"/>
          <w:szCs w:val="24"/>
        </w:rPr>
        <w:t>l</w:t>
      </w:r>
      <w:r w:rsidRPr="0041796C">
        <w:rPr>
          <w:rFonts w:ascii="Times New Roman" w:hAnsi="Times New Roman" w:cs="Times New Roman"/>
          <w:w w:val="113"/>
          <w:sz w:val="24"/>
          <w:szCs w:val="24"/>
        </w:rPr>
        <w:t>a</w:t>
      </w:r>
      <w:r w:rsidRPr="004179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pacing w:val="-1"/>
          <w:w w:val="74"/>
          <w:sz w:val="24"/>
          <w:szCs w:val="24"/>
        </w:rPr>
        <w:t>s</w:t>
      </w:r>
      <w:r w:rsidRPr="0041796C">
        <w:rPr>
          <w:rFonts w:ascii="Times New Roman" w:hAnsi="Times New Roman" w:cs="Times New Roman"/>
          <w:spacing w:val="-1"/>
          <w:w w:val="107"/>
          <w:sz w:val="24"/>
          <w:szCs w:val="24"/>
        </w:rPr>
        <w:t>o</w:t>
      </w:r>
      <w:r w:rsidRPr="0041796C">
        <w:rPr>
          <w:rFonts w:ascii="Times New Roman" w:hAnsi="Times New Roman" w:cs="Times New Roman"/>
          <w:spacing w:val="-1"/>
          <w:w w:val="85"/>
          <w:sz w:val="24"/>
          <w:szCs w:val="24"/>
        </w:rPr>
        <w:t>t</w:t>
      </w:r>
      <w:r w:rsidRPr="0041796C">
        <w:rPr>
          <w:rFonts w:ascii="Times New Roman" w:hAnsi="Times New Roman" w:cs="Times New Roman"/>
          <w:spacing w:val="2"/>
          <w:w w:val="85"/>
          <w:sz w:val="24"/>
          <w:szCs w:val="24"/>
        </w:rPr>
        <w:t>t</w:t>
      </w:r>
      <w:r w:rsidRPr="0041796C">
        <w:rPr>
          <w:rFonts w:ascii="Times New Roman" w:hAnsi="Times New Roman" w:cs="Times New Roman"/>
          <w:spacing w:val="-1"/>
          <w:w w:val="107"/>
          <w:sz w:val="24"/>
          <w:szCs w:val="24"/>
        </w:rPr>
        <w:t>o</w:t>
      </w:r>
      <w:r w:rsidRPr="0041796C">
        <w:rPr>
          <w:rFonts w:ascii="Times New Roman" w:hAnsi="Times New Roman" w:cs="Times New Roman"/>
          <w:spacing w:val="-1"/>
          <w:w w:val="74"/>
          <w:sz w:val="24"/>
          <w:szCs w:val="24"/>
        </w:rPr>
        <w:t>s</w:t>
      </w:r>
      <w:r w:rsidRPr="0041796C">
        <w:rPr>
          <w:rFonts w:ascii="Times New Roman" w:hAnsi="Times New Roman" w:cs="Times New Roman"/>
          <w:w w:val="123"/>
          <w:sz w:val="24"/>
          <w:szCs w:val="24"/>
        </w:rPr>
        <w:t>c</w:t>
      </w:r>
      <w:r w:rsidRPr="0041796C">
        <w:rPr>
          <w:rFonts w:ascii="Times New Roman" w:hAnsi="Times New Roman" w:cs="Times New Roman"/>
          <w:w w:val="70"/>
          <w:sz w:val="24"/>
          <w:szCs w:val="24"/>
        </w:rPr>
        <w:t>r</w:t>
      </w:r>
      <w:r w:rsidRPr="0041796C">
        <w:rPr>
          <w:rFonts w:ascii="Times New Roman" w:hAnsi="Times New Roman" w:cs="Times New Roman"/>
          <w:w w:val="72"/>
          <w:sz w:val="24"/>
          <w:szCs w:val="24"/>
        </w:rPr>
        <w:t>i</w:t>
      </w:r>
      <w:r w:rsidRPr="0041796C">
        <w:rPr>
          <w:rFonts w:ascii="Times New Roman" w:hAnsi="Times New Roman" w:cs="Times New Roman"/>
          <w:spacing w:val="-1"/>
          <w:w w:val="85"/>
          <w:sz w:val="24"/>
          <w:szCs w:val="24"/>
        </w:rPr>
        <w:t>t</w:t>
      </w:r>
      <w:r w:rsidRPr="0041796C">
        <w:rPr>
          <w:rFonts w:ascii="Times New Roman" w:hAnsi="Times New Roman" w:cs="Times New Roman"/>
          <w:spacing w:val="2"/>
          <w:w w:val="85"/>
          <w:sz w:val="24"/>
          <w:szCs w:val="24"/>
        </w:rPr>
        <w:t>t</w:t>
      </w:r>
      <w:proofErr w:type="spellEnd"/>
      <w:r w:rsidRPr="0041796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1796C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41796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373D" w:rsidRPr="0041796C" w:rsidRDefault="0053373D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53373D" w:rsidRPr="0041796C" w:rsidRDefault="005F19F9">
      <w:pPr>
        <w:pStyle w:val="Corpotesto"/>
        <w:tabs>
          <w:tab w:val="left" w:pos="4432"/>
          <w:tab w:val="left" w:pos="9516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96C"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 w:rsidRPr="0041796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1796C">
        <w:rPr>
          <w:rFonts w:ascii="Times New Roman" w:hAnsi="Times New Roman" w:cs="Times New Roman"/>
          <w:spacing w:val="42"/>
          <w:sz w:val="24"/>
          <w:szCs w:val="24"/>
          <w:u w:val="single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a</w:t>
      </w:r>
      <w:r w:rsidRPr="004179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373D" w:rsidRPr="0041796C" w:rsidRDefault="0053373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3373D" w:rsidRPr="0041796C" w:rsidRDefault="005F19F9">
      <w:pPr>
        <w:pStyle w:val="Corpotesto"/>
        <w:tabs>
          <w:tab w:val="left" w:pos="9506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96C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proofErr w:type="gramEnd"/>
      <w:r w:rsidRPr="0041796C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a</w:t>
      </w:r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373D" w:rsidRPr="0041796C" w:rsidRDefault="0053373D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53373D" w:rsidRPr="0041796C" w:rsidRDefault="005F19F9">
      <w:pPr>
        <w:pStyle w:val="Paragrafoelenco"/>
        <w:numPr>
          <w:ilvl w:val="0"/>
          <w:numId w:val="3"/>
        </w:numPr>
        <w:tabs>
          <w:tab w:val="left" w:pos="473"/>
        </w:tabs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Ditta</w:t>
      </w:r>
      <w:proofErr w:type="spellEnd"/>
      <w:r w:rsidRPr="0041796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individuale</w:t>
      </w:r>
      <w:proofErr w:type="spellEnd"/>
    </w:p>
    <w:p w:rsidR="0053373D" w:rsidRPr="0041796C" w:rsidRDefault="0053373D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:rsidR="0053373D" w:rsidRPr="0041796C" w:rsidRDefault="005F19F9">
      <w:pPr>
        <w:pStyle w:val="Paragrafoelenco"/>
        <w:numPr>
          <w:ilvl w:val="0"/>
          <w:numId w:val="3"/>
        </w:numPr>
        <w:tabs>
          <w:tab w:val="left" w:pos="473"/>
        </w:tabs>
        <w:spacing w:before="0"/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1796C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41796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Rappresentante</w:t>
      </w:r>
      <w:proofErr w:type="spellEnd"/>
    </w:p>
    <w:p w:rsidR="0053373D" w:rsidRPr="0041796C" w:rsidRDefault="005F19F9">
      <w:pPr>
        <w:pStyle w:val="Corpotesto"/>
        <w:tabs>
          <w:tab w:val="left" w:pos="9506"/>
        </w:tabs>
        <w:spacing w:before="7"/>
        <w:ind w:left="47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96C">
        <w:rPr>
          <w:rFonts w:ascii="Times New Roman" w:hAnsi="Times New Roman" w:cs="Times New Roman"/>
          <w:sz w:val="24"/>
          <w:szCs w:val="24"/>
        </w:rPr>
        <w:t>della</w:t>
      </w:r>
      <w:proofErr w:type="spellEnd"/>
      <w:proofErr w:type="gramEnd"/>
      <w:r w:rsidRPr="0041796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Società</w:t>
      </w:r>
      <w:proofErr w:type="spellEnd"/>
      <w:r w:rsidRPr="0041796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/</w:t>
      </w:r>
      <w:r w:rsidRPr="0041796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Associazione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373D" w:rsidRPr="0041796C" w:rsidRDefault="0053373D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53373D" w:rsidRPr="0041796C" w:rsidRDefault="005F19F9">
      <w:pPr>
        <w:pStyle w:val="Corpotesto"/>
        <w:tabs>
          <w:tab w:val="left" w:pos="9506"/>
        </w:tabs>
        <w:spacing w:before="99"/>
        <w:ind w:left="472"/>
        <w:rPr>
          <w:rFonts w:ascii="Times New Roman" w:hAnsi="Times New Roman" w:cs="Times New Roman"/>
          <w:sz w:val="24"/>
          <w:szCs w:val="24"/>
        </w:rPr>
      </w:pPr>
      <w:proofErr w:type="gramStart"/>
      <w:r w:rsidRPr="0041796C">
        <w:rPr>
          <w:rFonts w:ascii="Times New Roman" w:hAnsi="Times New Roman" w:cs="Times New Roman"/>
          <w:w w:val="105"/>
          <w:sz w:val="24"/>
          <w:szCs w:val="24"/>
        </w:rPr>
        <w:t>con</w:t>
      </w:r>
      <w:proofErr w:type="gramEnd"/>
      <w:r w:rsidRPr="0041796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w w:val="105"/>
          <w:sz w:val="24"/>
          <w:szCs w:val="24"/>
        </w:rPr>
        <w:t>sede</w:t>
      </w:r>
      <w:proofErr w:type="spellEnd"/>
      <w:r w:rsidRPr="0041796C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41796C">
        <w:rPr>
          <w:rFonts w:ascii="Times New Roman" w:hAnsi="Times New Roman" w:cs="Times New Roman"/>
          <w:sz w:val="24"/>
          <w:szCs w:val="24"/>
        </w:rPr>
        <w:t xml:space="preserve">  </w:t>
      </w:r>
      <w:r w:rsidRPr="0041796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373D" w:rsidRPr="0041796C" w:rsidRDefault="0053373D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53373D" w:rsidRPr="0041796C" w:rsidRDefault="005F19F9">
      <w:pPr>
        <w:pStyle w:val="Corpotesto"/>
        <w:tabs>
          <w:tab w:val="left" w:pos="4965"/>
          <w:tab w:val="left" w:pos="9506"/>
        </w:tabs>
        <w:spacing w:before="100"/>
        <w:ind w:left="472"/>
        <w:rPr>
          <w:rFonts w:ascii="Times New Roman" w:hAnsi="Times New Roman" w:cs="Times New Roman"/>
          <w:sz w:val="24"/>
          <w:szCs w:val="24"/>
        </w:rPr>
      </w:pPr>
      <w:r w:rsidRPr="0041796C">
        <w:rPr>
          <w:rFonts w:ascii="Times New Roman" w:hAnsi="Times New Roman" w:cs="Times New Roman"/>
          <w:sz w:val="24"/>
          <w:szCs w:val="24"/>
        </w:rPr>
        <w:t>C</w:t>
      </w:r>
      <w:r w:rsidRPr="0041796C">
        <w:rPr>
          <w:rFonts w:ascii="Times New Roman" w:hAnsi="Times New Roman" w:cs="Times New Roman"/>
          <w:sz w:val="24"/>
          <w:szCs w:val="24"/>
        </w:rPr>
        <w:t>o</w:t>
      </w:r>
      <w:r w:rsidRPr="0041796C">
        <w:rPr>
          <w:rFonts w:ascii="Times New Roman" w:hAnsi="Times New Roman" w:cs="Times New Roman"/>
          <w:sz w:val="24"/>
          <w:szCs w:val="24"/>
        </w:rPr>
        <w:t>d</w:t>
      </w:r>
      <w:r w:rsidRPr="0041796C">
        <w:rPr>
          <w:rFonts w:ascii="Times New Roman" w:hAnsi="Times New Roman" w:cs="Times New Roman"/>
          <w:sz w:val="24"/>
          <w:szCs w:val="24"/>
        </w:rPr>
        <w:t>.</w:t>
      </w:r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F</w:t>
      </w:r>
      <w:r w:rsidRPr="0041796C">
        <w:rPr>
          <w:rFonts w:ascii="Times New Roman" w:hAnsi="Times New Roman" w:cs="Times New Roman"/>
          <w:sz w:val="24"/>
          <w:szCs w:val="24"/>
        </w:rPr>
        <w:t>i</w:t>
      </w:r>
      <w:r w:rsidRPr="0041796C">
        <w:rPr>
          <w:rFonts w:ascii="Times New Roman" w:hAnsi="Times New Roman" w:cs="Times New Roman"/>
          <w:sz w:val="24"/>
          <w:szCs w:val="24"/>
        </w:rPr>
        <w:t>s</w:t>
      </w:r>
      <w:r w:rsidRPr="0041796C">
        <w:rPr>
          <w:rFonts w:ascii="Times New Roman" w:hAnsi="Times New Roman" w:cs="Times New Roman"/>
          <w:sz w:val="24"/>
          <w:szCs w:val="24"/>
        </w:rPr>
        <w:t>c</w:t>
      </w:r>
      <w:r w:rsidRPr="0041796C">
        <w:rPr>
          <w:rFonts w:ascii="Times New Roman" w:hAnsi="Times New Roman" w:cs="Times New Roman"/>
          <w:sz w:val="24"/>
          <w:szCs w:val="24"/>
        </w:rPr>
        <w:t>a</w:t>
      </w:r>
      <w:r w:rsidRPr="0041796C">
        <w:rPr>
          <w:rFonts w:ascii="Times New Roman" w:hAnsi="Times New Roman" w:cs="Times New Roman"/>
          <w:sz w:val="24"/>
          <w:szCs w:val="24"/>
        </w:rPr>
        <w:t>l</w:t>
      </w:r>
      <w:r w:rsidRPr="0041796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1796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96C">
        <w:rPr>
          <w:rFonts w:ascii="Times New Roman" w:hAnsi="Times New Roman" w:cs="Times New Roman"/>
          <w:sz w:val="24"/>
          <w:szCs w:val="24"/>
        </w:rPr>
        <w:t>P</w:t>
      </w:r>
      <w:r w:rsidRPr="0041796C">
        <w:rPr>
          <w:rFonts w:ascii="Times New Roman" w:hAnsi="Times New Roman" w:cs="Times New Roman"/>
          <w:sz w:val="24"/>
          <w:szCs w:val="24"/>
        </w:rPr>
        <w:t>.</w:t>
      </w:r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I</w:t>
      </w:r>
      <w:r w:rsidRPr="0041796C">
        <w:rPr>
          <w:rFonts w:ascii="Times New Roman" w:hAnsi="Times New Roman" w:cs="Times New Roman"/>
          <w:sz w:val="24"/>
          <w:szCs w:val="24"/>
        </w:rPr>
        <w:t>V</w:t>
      </w:r>
      <w:r w:rsidRPr="0041796C">
        <w:rPr>
          <w:rFonts w:ascii="Times New Roman" w:hAnsi="Times New Roman" w:cs="Times New Roman"/>
          <w:sz w:val="24"/>
          <w:szCs w:val="24"/>
        </w:rPr>
        <w:t>A</w:t>
      </w:r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373D" w:rsidRPr="0041796C" w:rsidRDefault="0053373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3373D" w:rsidRPr="0041796C" w:rsidRDefault="005F19F9">
      <w:pPr>
        <w:pStyle w:val="Corpotesto"/>
        <w:tabs>
          <w:tab w:val="left" w:pos="3659"/>
          <w:tab w:val="left" w:pos="9470"/>
        </w:tabs>
        <w:spacing w:before="99"/>
        <w:ind w:left="472"/>
        <w:rPr>
          <w:rFonts w:ascii="Times New Roman" w:hAnsi="Times New Roman" w:cs="Times New Roman"/>
          <w:sz w:val="24"/>
          <w:szCs w:val="24"/>
          <w:u w:val="single"/>
        </w:rPr>
      </w:pPr>
      <w:r w:rsidRPr="0041796C">
        <w:rPr>
          <w:rFonts w:ascii="Times New Roman" w:hAnsi="Times New Roman" w:cs="Times New Roman"/>
          <w:sz w:val="24"/>
          <w:szCs w:val="24"/>
        </w:rPr>
        <w:t>TEL.</w:t>
      </w:r>
      <w:r w:rsidRPr="0041796C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41796C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proofErr w:type="gramStart"/>
      <w:r w:rsidRPr="0041796C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4179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5286" w:rsidRPr="0041796C" w:rsidRDefault="00035286">
      <w:pPr>
        <w:pStyle w:val="Corpotesto"/>
        <w:tabs>
          <w:tab w:val="left" w:pos="3659"/>
          <w:tab w:val="left" w:pos="9470"/>
        </w:tabs>
        <w:spacing w:before="99"/>
        <w:ind w:left="472"/>
        <w:rPr>
          <w:rFonts w:ascii="Times New Roman" w:hAnsi="Times New Roman" w:cs="Times New Roman"/>
          <w:sz w:val="24"/>
          <w:szCs w:val="24"/>
          <w:u w:val="single"/>
        </w:rPr>
      </w:pPr>
    </w:p>
    <w:p w:rsidR="00035286" w:rsidRPr="0041796C" w:rsidRDefault="00035286" w:rsidP="00035286">
      <w:pPr>
        <w:pStyle w:val="Corpotesto"/>
        <w:numPr>
          <w:ilvl w:val="0"/>
          <w:numId w:val="3"/>
        </w:numPr>
        <w:tabs>
          <w:tab w:val="left" w:pos="3659"/>
          <w:tab w:val="left" w:pos="9470"/>
        </w:tabs>
        <w:spacing w:before="99"/>
        <w:rPr>
          <w:rFonts w:ascii="Times New Roman" w:hAnsi="Times New Roman" w:cs="Times New Roman"/>
          <w:sz w:val="24"/>
          <w:szCs w:val="24"/>
        </w:rPr>
      </w:pP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soggetto</w:t>
      </w:r>
      <w:proofErr w:type="spellEnd"/>
    </w:p>
    <w:p w:rsidR="0053373D" w:rsidRPr="0041796C" w:rsidRDefault="0053373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3373D" w:rsidRPr="0041796C" w:rsidRDefault="005F19F9">
      <w:pPr>
        <w:spacing w:before="1"/>
        <w:ind w:left="4327"/>
        <w:rPr>
          <w:rFonts w:ascii="Times New Roman" w:hAnsi="Times New Roman" w:cs="Times New Roman"/>
          <w:b/>
          <w:sz w:val="24"/>
        </w:rPr>
      </w:pPr>
      <w:r w:rsidRPr="0041796C">
        <w:rPr>
          <w:rFonts w:ascii="Times New Roman" w:hAnsi="Times New Roman" w:cs="Times New Roman"/>
          <w:b/>
          <w:sz w:val="24"/>
        </w:rPr>
        <w:t>DICHIARA</w:t>
      </w:r>
    </w:p>
    <w:p w:rsidR="0053373D" w:rsidRPr="0041796C" w:rsidRDefault="005F19F9">
      <w:pPr>
        <w:pStyle w:val="Corpotesto"/>
        <w:spacing w:before="137" w:line="362" w:lineRule="auto"/>
        <w:ind w:left="112" w:right="115"/>
        <w:jc w:val="both"/>
        <w:rPr>
          <w:rFonts w:ascii="Times New Roman" w:hAnsi="Times New Roman" w:cs="Times New Roman"/>
          <w:sz w:val="24"/>
          <w:szCs w:val="24"/>
        </w:rPr>
      </w:pPr>
      <w:r w:rsidRPr="0041796C"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sensi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dell’art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. 76 </w:t>
      </w:r>
      <w:proofErr w:type="gramStart"/>
      <w:r w:rsidRPr="0041796C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41796C">
        <w:rPr>
          <w:rFonts w:ascii="Times New Roman" w:hAnsi="Times New Roman" w:cs="Times New Roman"/>
          <w:sz w:val="24"/>
          <w:szCs w:val="24"/>
        </w:rPr>
        <w:t xml:space="preserve"> D.P.R. 445/2000 per le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ipotesi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falsità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atti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dichiarazioni</w:t>
      </w:r>
      <w:proofErr w:type="spellEnd"/>
      <w:r w:rsidRPr="0041796C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mendaci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nonché</w:t>
      </w:r>
      <w:proofErr w:type="spellEnd"/>
      <w:r w:rsidRPr="0041796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consapevole</w:t>
      </w:r>
      <w:proofErr w:type="spellEnd"/>
      <w:r w:rsidRPr="0041796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di</w:t>
      </w:r>
      <w:r w:rsidRPr="004179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Pr="0041796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previsto</w:t>
      </w:r>
      <w:proofErr w:type="spellEnd"/>
      <w:r w:rsidRPr="0041796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dall’art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.</w:t>
      </w:r>
      <w:r w:rsidRPr="0041796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75</w:t>
      </w:r>
      <w:r w:rsidRPr="0041796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del</w:t>
      </w:r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medesimo</w:t>
      </w:r>
      <w:proofErr w:type="spellEnd"/>
      <w:r w:rsidRPr="0041796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D.P.R</w:t>
      </w:r>
      <w:proofErr w:type="gramStart"/>
      <w:r w:rsidRPr="0041796C">
        <w:rPr>
          <w:rFonts w:ascii="Times New Roman" w:hAnsi="Times New Roman" w:cs="Times New Roman"/>
          <w:sz w:val="24"/>
          <w:szCs w:val="24"/>
        </w:rPr>
        <w:t>.</w:t>
      </w:r>
      <w:r w:rsidRPr="0041796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796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in</w:t>
      </w:r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41796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di</w:t>
      </w:r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dichiarazioni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non</w:t>
      </w:r>
      <w:r w:rsidRPr="0041796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veritiere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,</w:t>
      </w:r>
    </w:p>
    <w:p w:rsidR="0053373D" w:rsidRPr="0041796C" w:rsidRDefault="005F19F9" w:rsidP="0041796C">
      <w:pPr>
        <w:pStyle w:val="Paragrafoelenco"/>
        <w:numPr>
          <w:ilvl w:val="0"/>
          <w:numId w:val="2"/>
        </w:numPr>
        <w:tabs>
          <w:tab w:val="left" w:pos="473"/>
        </w:tabs>
        <w:spacing w:before="0" w:line="362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41796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interessato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partecipare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l’assegnazione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concessione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di un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chiosco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–bar</w:t>
      </w:r>
      <w:r w:rsidRPr="004179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presso</w:t>
      </w:r>
      <w:proofErr w:type="spellEnd"/>
      <w:r w:rsidRPr="004179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035286" w:rsidRPr="0041796C">
        <w:rPr>
          <w:rFonts w:ascii="Times New Roman" w:hAnsi="Times New Roman" w:cs="Times New Roman"/>
          <w:sz w:val="24"/>
          <w:szCs w:val="24"/>
        </w:rPr>
        <w:t xml:space="preserve">la Villa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Comunale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>;</w:t>
      </w:r>
    </w:p>
    <w:p w:rsidR="00035286" w:rsidRPr="0041796C" w:rsidRDefault="00035286" w:rsidP="0041796C">
      <w:pPr>
        <w:pStyle w:val="Paragrafoelenco"/>
        <w:numPr>
          <w:ilvl w:val="0"/>
          <w:numId w:val="2"/>
        </w:numPr>
        <w:tabs>
          <w:tab w:val="left" w:pos="473"/>
        </w:tabs>
        <w:spacing w:line="362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41796C">
        <w:rPr>
          <w:rFonts w:ascii="Times New Roman" w:hAnsi="Times New Roman" w:cs="Times New Roman"/>
          <w:sz w:val="24"/>
          <w:szCs w:val="24"/>
        </w:rPr>
        <w:t>di aver</w:t>
      </w:r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compiuto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anni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;</w:t>
      </w:r>
    </w:p>
    <w:p w:rsidR="00035286" w:rsidRDefault="007F0376" w:rsidP="0041796C">
      <w:pPr>
        <w:pStyle w:val="Paragrafoelenco"/>
        <w:numPr>
          <w:ilvl w:val="0"/>
          <w:numId w:val="2"/>
        </w:numPr>
        <w:tabs>
          <w:tab w:val="left" w:pos="473"/>
        </w:tabs>
        <w:spacing w:line="362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286" w:rsidRPr="0041796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iscritt</w:t>
      </w:r>
      <w:r w:rsidR="00035286" w:rsidRPr="0041796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CCIAA (o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registri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professionali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equivalenti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altri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Paesi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dell'Unione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Europea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equiparati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) per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l’attività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intende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svolgere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all’interno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035286" w:rsidRPr="0041796C">
        <w:rPr>
          <w:rFonts w:ascii="Times New Roman" w:hAnsi="Times New Roman" w:cs="Times New Roman"/>
          <w:sz w:val="24"/>
          <w:szCs w:val="24"/>
        </w:rPr>
        <w:t>chiosco</w:t>
      </w:r>
      <w:proofErr w:type="spellEnd"/>
      <w:r w:rsidR="00035286" w:rsidRPr="0041796C">
        <w:rPr>
          <w:rFonts w:ascii="Times New Roman" w:hAnsi="Times New Roman" w:cs="Times New Roman"/>
          <w:sz w:val="24"/>
          <w:szCs w:val="24"/>
        </w:rPr>
        <w:t>;</w:t>
      </w:r>
    </w:p>
    <w:p w:rsidR="00642880" w:rsidRDefault="007F0376" w:rsidP="00642880">
      <w:pPr>
        <w:pStyle w:val="Paragrafoelenco"/>
        <w:tabs>
          <w:tab w:val="left" w:pos="473"/>
        </w:tabs>
        <w:spacing w:line="362" w:lineRule="auto"/>
        <w:ind w:right="121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ovvero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F0376" w:rsidRPr="0041796C" w:rsidRDefault="007F0376" w:rsidP="00642880">
      <w:pPr>
        <w:pStyle w:val="Paragrafoelenco"/>
        <w:numPr>
          <w:ilvl w:val="0"/>
          <w:numId w:val="2"/>
        </w:numPr>
        <w:tabs>
          <w:tab w:val="left" w:pos="473"/>
        </w:tabs>
        <w:spacing w:line="362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regolarizzarà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2880">
        <w:rPr>
          <w:rFonts w:ascii="Times New Roman" w:hAnsi="Times New Roman" w:cs="Times New Roman"/>
          <w:sz w:val="24"/>
          <w:szCs w:val="24"/>
        </w:rPr>
        <w:t>relativa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all’iscrizione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CCIAA </w:t>
      </w:r>
      <w:r w:rsidRPr="0041796C">
        <w:rPr>
          <w:rFonts w:ascii="Times New Roman" w:hAnsi="Times New Roman" w:cs="Times New Roman"/>
          <w:sz w:val="24"/>
          <w:szCs w:val="24"/>
        </w:rPr>
        <w:t xml:space="preserve">(o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registri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professionali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equivalenti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altri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Paesi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dell'Unione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Europea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equiparati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gg.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41796C">
        <w:rPr>
          <w:rFonts w:ascii="Times New Roman" w:hAnsi="Times New Roman" w:cs="Times New Roman"/>
          <w:sz w:val="24"/>
          <w:szCs w:val="24"/>
        </w:rPr>
        <w:t>all’avvenuta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comunicazione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aggiudicazione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;</w:t>
      </w:r>
    </w:p>
    <w:p w:rsidR="00035286" w:rsidRPr="0041796C" w:rsidRDefault="00035286" w:rsidP="0041796C">
      <w:pPr>
        <w:pStyle w:val="Paragrafoelenco"/>
        <w:numPr>
          <w:ilvl w:val="0"/>
          <w:numId w:val="2"/>
        </w:numPr>
        <w:tabs>
          <w:tab w:val="left" w:pos="473"/>
        </w:tabs>
        <w:spacing w:line="362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41796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avere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requisiti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morali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professionali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richiesti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normativa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Rilascio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autorizzazioni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l’esercizio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dell’attività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somministrazione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alimenti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bevande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e per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contrattare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con la P.A.;</w:t>
      </w:r>
    </w:p>
    <w:p w:rsidR="00035286" w:rsidRPr="0041796C" w:rsidRDefault="00035286" w:rsidP="0041796C">
      <w:pPr>
        <w:pStyle w:val="Paragrafoelenco"/>
        <w:numPr>
          <w:ilvl w:val="0"/>
          <w:numId w:val="2"/>
        </w:numPr>
        <w:tabs>
          <w:tab w:val="left" w:pos="473"/>
        </w:tabs>
        <w:spacing w:line="362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41796C">
        <w:rPr>
          <w:rFonts w:ascii="Times New Roman" w:hAnsi="Times New Roman" w:cs="Times New Roman"/>
          <w:sz w:val="24"/>
          <w:szCs w:val="24"/>
        </w:rPr>
        <w:t xml:space="preserve">di non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stat</w:t>
      </w:r>
      <w:r w:rsidRPr="0041796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coinvolt</w:t>
      </w:r>
      <w:r w:rsidRPr="0041796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1796C" w:rsidRPr="004179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1796C" w:rsidRPr="0041796C">
        <w:rPr>
          <w:rFonts w:ascii="Times New Roman" w:hAnsi="Times New Roman" w:cs="Times New Roman"/>
          <w:sz w:val="24"/>
          <w:szCs w:val="24"/>
        </w:rPr>
        <w:t>procedimenti</w:t>
      </w:r>
      <w:proofErr w:type="spellEnd"/>
      <w:r w:rsidR="0041796C"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6C" w:rsidRPr="0041796C">
        <w:rPr>
          <w:rFonts w:ascii="Times New Roman" w:hAnsi="Times New Roman" w:cs="Times New Roman"/>
          <w:sz w:val="24"/>
          <w:szCs w:val="24"/>
        </w:rPr>
        <w:t>fallimentari</w:t>
      </w:r>
      <w:proofErr w:type="spellEnd"/>
      <w:r w:rsidR="0041796C" w:rsidRPr="0041796C">
        <w:rPr>
          <w:rFonts w:ascii="Times New Roman" w:hAnsi="Times New Roman" w:cs="Times New Roman"/>
          <w:sz w:val="24"/>
          <w:szCs w:val="24"/>
        </w:rPr>
        <w:t>;</w:t>
      </w:r>
    </w:p>
    <w:p w:rsidR="00035286" w:rsidRPr="0041796C" w:rsidRDefault="00035286" w:rsidP="0041796C">
      <w:pPr>
        <w:pStyle w:val="Paragrafoelenco"/>
        <w:numPr>
          <w:ilvl w:val="0"/>
          <w:numId w:val="2"/>
        </w:numPr>
        <w:tabs>
          <w:tab w:val="left" w:pos="473"/>
        </w:tabs>
        <w:spacing w:line="362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41796C">
        <w:rPr>
          <w:rFonts w:ascii="Times New Roman" w:hAnsi="Times New Roman" w:cs="Times New Roman"/>
          <w:sz w:val="24"/>
          <w:szCs w:val="24"/>
        </w:rPr>
        <w:t xml:space="preserve">di </w:t>
      </w:r>
      <w:r w:rsidRPr="0041796C"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trov</w:t>
      </w:r>
      <w:r w:rsidRPr="0041796C">
        <w:rPr>
          <w:rFonts w:ascii="Times New Roman" w:hAnsi="Times New Roman" w:cs="Times New Roman"/>
          <w:sz w:val="24"/>
          <w:szCs w:val="24"/>
        </w:rPr>
        <w:t>arsi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condizioni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divieto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contrarre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r w:rsidR="0041796C" w:rsidRPr="0041796C">
        <w:rPr>
          <w:rFonts w:ascii="Times New Roman" w:hAnsi="Times New Roman" w:cs="Times New Roman"/>
          <w:sz w:val="24"/>
          <w:szCs w:val="24"/>
        </w:rPr>
        <w:t xml:space="preserve">con la </w:t>
      </w:r>
      <w:proofErr w:type="spellStart"/>
      <w:r w:rsidR="0041796C" w:rsidRPr="0041796C">
        <w:rPr>
          <w:rFonts w:ascii="Times New Roman" w:hAnsi="Times New Roman" w:cs="Times New Roman"/>
          <w:sz w:val="24"/>
          <w:szCs w:val="24"/>
        </w:rPr>
        <w:t>pubblica</w:t>
      </w:r>
      <w:proofErr w:type="spellEnd"/>
      <w:r w:rsidR="0041796C"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6C" w:rsidRPr="0041796C">
        <w:rPr>
          <w:rFonts w:ascii="Times New Roman" w:hAnsi="Times New Roman" w:cs="Times New Roman"/>
          <w:sz w:val="24"/>
          <w:szCs w:val="24"/>
        </w:rPr>
        <w:t>amministrazione</w:t>
      </w:r>
      <w:proofErr w:type="spellEnd"/>
      <w:r w:rsidR="0041796C" w:rsidRPr="0041796C">
        <w:rPr>
          <w:rFonts w:ascii="Times New Roman" w:hAnsi="Times New Roman" w:cs="Times New Roman"/>
          <w:sz w:val="24"/>
          <w:szCs w:val="24"/>
        </w:rPr>
        <w:t>;</w:t>
      </w:r>
    </w:p>
    <w:p w:rsidR="0053373D" w:rsidRPr="0041796C" w:rsidRDefault="005F19F9" w:rsidP="0041796C">
      <w:pPr>
        <w:pStyle w:val="Paragrafoelenco"/>
        <w:numPr>
          <w:ilvl w:val="0"/>
          <w:numId w:val="2"/>
        </w:numPr>
        <w:tabs>
          <w:tab w:val="left" w:pos="396"/>
        </w:tabs>
        <w:spacing w:before="125" w:line="360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96C">
        <w:rPr>
          <w:rFonts w:ascii="Times New Roman" w:hAnsi="Times New Roman" w:cs="Times New Roman"/>
          <w:sz w:val="24"/>
          <w:szCs w:val="24"/>
        </w:rPr>
        <w:t>che</w:t>
      </w:r>
      <w:proofErr w:type="spellEnd"/>
      <w:proofErr w:type="gramEnd"/>
      <w:r w:rsidRPr="004179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non</w:t>
      </w:r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sussistono</w:t>
      </w:r>
      <w:proofErr w:type="spellEnd"/>
      <w:r w:rsidRPr="004179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propri</w:t>
      </w:r>
      <w:proofErr w:type="spellEnd"/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confronti</w:t>
      </w:r>
      <w:proofErr w:type="spellEnd"/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“cause</w:t>
      </w:r>
      <w:r w:rsidRPr="004179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di</w:t>
      </w:r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divieto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,</w:t>
      </w:r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di</w:t>
      </w:r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decadenza</w:t>
      </w:r>
      <w:proofErr w:type="spellEnd"/>
      <w:r w:rsidRPr="0041796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o</w:t>
      </w:r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di</w:t>
      </w:r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sospensione</w:t>
      </w:r>
      <w:proofErr w:type="spellEnd"/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di</w:t>
      </w:r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 xml:space="preserve">cui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all’art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.</w:t>
      </w:r>
      <w:r w:rsidRPr="0041796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67</w:t>
      </w:r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del</w:t>
      </w:r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D.</w:t>
      </w:r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179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n.</w:t>
      </w:r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159</w:t>
      </w:r>
      <w:r w:rsidRPr="0041796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del</w:t>
      </w:r>
      <w:r w:rsidRPr="004179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16.09.2011</w:t>
      </w:r>
      <w:r w:rsidRPr="004179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41796C" w:rsidRPr="004179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796C" w:rsidRPr="0041796C">
        <w:rPr>
          <w:rFonts w:ascii="Times New Roman" w:hAnsi="Times New Roman" w:cs="Times New Roman"/>
          <w:sz w:val="24"/>
          <w:szCs w:val="24"/>
        </w:rPr>
        <w:t>antimafia</w:t>
      </w:r>
      <w:proofErr w:type="spellEnd"/>
      <w:r w:rsidR="0041796C" w:rsidRPr="0041796C">
        <w:rPr>
          <w:rFonts w:ascii="Times New Roman" w:hAnsi="Times New Roman" w:cs="Times New Roman"/>
          <w:sz w:val="24"/>
          <w:szCs w:val="24"/>
        </w:rPr>
        <w:t>);</w:t>
      </w:r>
    </w:p>
    <w:p w:rsidR="0053373D" w:rsidRPr="0041796C" w:rsidRDefault="005F19F9" w:rsidP="0041796C">
      <w:pPr>
        <w:pStyle w:val="Paragrafoelenco"/>
        <w:numPr>
          <w:ilvl w:val="0"/>
          <w:numId w:val="2"/>
        </w:numPr>
        <w:tabs>
          <w:tab w:val="left" w:pos="473"/>
        </w:tabs>
        <w:spacing w:before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96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1796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non</w:t>
      </w:r>
      <w:r w:rsidRPr="0041796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trovarsi</w:t>
      </w:r>
      <w:proofErr w:type="spellEnd"/>
      <w:r w:rsidRPr="0041796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41796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condizioni</w:t>
      </w:r>
      <w:proofErr w:type="spellEnd"/>
      <w:r w:rsidRPr="0041796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di</w:t>
      </w:r>
      <w:r w:rsidRPr="0041796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esclusione</w:t>
      </w:r>
      <w:proofErr w:type="spellEnd"/>
      <w:r w:rsidRPr="0041796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di</w:t>
      </w:r>
      <w:r w:rsidRPr="0041796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cui</w:t>
      </w:r>
      <w:r w:rsidRPr="0041796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all’art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.</w:t>
      </w:r>
      <w:r w:rsidRPr="0041796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80</w:t>
      </w:r>
      <w:r w:rsidRPr="0041796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del</w:t>
      </w:r>
      <w:r w:rsidRPr="0041796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D.</w:t>
      </w:r>
      <w:r w:rsidRPr="0041796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.</w:t>
      </w:r>
      <w:r w:rsidRPr="0041796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n.</w:t>
      </w:r>
      <w:r w:rsidRPr="0041796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59/2016;</w:t>
      </w:r>
    </w:p>
    <w:p w:rsidR="0053373D" w:rsidRPr="0041796C" w:rsidRDefault="0053373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3373D" w:rsidRPr="0041796C" w:rsidRDefault="0053373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3373D" w:rsidRPr="0041796C" w:rsidRDefault="005F19F9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  <w:r w:rsidRPr="0041796C">
        <w:rPr>
          <w:rFonts w:ascii="Times New Roman" w:hAnsi="Times New Roman" w:cs="Times New Roman"/>
          <w:sz w:val="24"/>
          <w:szCs w:val="24"/>
        </w:rPr>
        <w:pict>
          <v:line id="_x0000_s1028" style="position:absolute;z-index:-251658752;mso-wrap-distance-left:0;mso-wrap-distance-right:0;mso-position-horizontal-relative:page" from="60.95pt,8.8pt" to="526.55pt,8.8pt" strokeweight=".19992mm">
            <w10:wrap type="topAndBottom" anchorx="page"/>
          </v:line>
        </w:pict>
      </w:r>
    </w:p>
    <w:p w:rsidR="0053373D" w:rsidRPr="0041796C" w:rsidRDefault="005F19F9">
      <w:pPr>
        <w:pStyle w:val="Corpotesto"/>
        <w:spacing w:before="75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41796C">
        <w:rPr>
          <w:rFonts w:ascii="Times New Roman" w:hAnsi="Times New Roman" w:cs="Times New Roman"/>
          <w:spacing w:val="-1"/>
          <w:w w:val="107"/>
          <w:sz w:val="24"/>
          <w:szCs w:val="24"/>
        </w:rPr>
        <w:t>I</w:t>
      </w:r>
      <w:r w:rsidRPr="0041796C">
        <w:rPr>
          <w:rFonts w:ascii="Times New Roman" w:hAnsi="Times New Roman" w:cs="Times New Roman"/>
          <w:spacing w:val="-1"/>
          <w:w w:val="107"/>
          <w:sz w:val="24"/>
          <w:szCs w:val="24"/>
        </w:rPr>
        <w:t>l</w:t>
      </w:r>
      <w:proofErr w:type="gramEnd"/>
      <w:r w:rsidRPr="004179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pacing w:val="-1"/>
          <w:w w:val="74"/>
          <w:sz w:val="24"/>
          <w:szCs w:val="24"/>
        </w:rPr>
        <w:t>s</w:t>
      </w:r>
      <w:r w:rsidRPr="0041796C">
        <w:rPr>
          <w:rFonts w:ascii="Times New Roman" w:hAnsi="Times New Roman" w:cs="Times New Roman"/>
          <w:spacing w:val="-1"/>
          <w:w w:val="107"/>
          <w:sz w:val="24"/>
          <w:szCs w:val="24"/>
        </w:rPr>
        <w:t>o</w:t>
      </w:r>
      <w:r w:rsidRPr="0041796C">
        <w:rPr>
          <w:rFonts w:ascii="Times New Roman" w:hAnsi="Times New Roman" w:cs="Times New Roman"/>
          <w:spacing w:val="-1"/>
          <w:w w:val="85"/>
          <w:sz w:val="24"/>
          <w:szCs w:val="24"/>
        </w:rPr>
        <w:t>t</w:t>
      </w:r>
      <w:r w:rsidRPr="0041796C">
        <w:rPr>
          <w:rFonts w:ascii="Times New Roman" w:hAnsi="Times New Roman" w:cs="Times New Roman"/>
          <w:spacing w:val="2"/>
          <w:w w:val="85"/>
          <w:sz w:val="24"/>
          <w:szCs w:val="24"/>
        </w:rPr>
        <w:t>t</w:t>
      </w:r>
      <w:r w:rsidRPr="0041796C">
        <w:rPr>
          <w:rFonts w:ascii="Times New Roman" w:hAnsi="Times New Roman" w:cs="Times New Roman"/>
          <w:spacing w:val="-1"/>
          <w:w w:val="107"/>
          <w:sz w:val="24"/>
          <w:szCs w:val="24"/>
        </w:rPr>
        <w:t>o</w:t>
      </w:r>
      <w:r w:rsidRPr="0041796C">
        <w:rPr>
          <w:rFonts w:ascii="Times New Roman" w:hAnsi="Times New Roman" w:cs="Times New Roman"/>
          <w:spacing w:val="-1"/>
          <w:w w:val="74"/>
          <w:sz w:val="24"/>
          <w:szCs w:val="24"/>
        </w:rPr>
        <w:t>s</w:t>
      </w:r>
      <w:r w:rsidRPr="0041796C">
        <w:rPr>
          <w:rFonts w:ascii="Times New Roman" w:hAnsi="Times New Roman" w:cs="Times New Roman"/>
          <w:w w:val="123"/>
          <w:sz w:val="24"/>
          <w:szCs w:val="24"/>
        </w:rPr>
        <w:t>c</w:t>
      </w:r>
      <w:r w:rsidRPr="0041796C">
        <w:rPr>
          <w:rFonts w:ascii="Times New Roman" w:hAnsi="Times New Roman" w:cs="Times New Roman"/>
          <w:w w:val="70"/>
          <w:sz w:val="24"/>
          <w:szCs w:val="24"/>
        </w:rPr>
        <w:t>r</w:t>
      </w:r>
      <w:r w:rsidRPr="0041796C">
        <w:rPr>
          <w:rFonts w:ascii="Times New Roman" w:hAnsi="Times New Roman" w:cs="Times New Roman"/>
          <w:w w:val="72"/>
          <w:sz w:val="24"/>
          <w:szCs w:val="24"/>
        </w:rPr>
        <w:t>i</w:t>
      </w:r>
      <w:r w:rsidRPr="0041796C">
        <w:rPr>
          <w:rFonts w:ascii="Times New Roman" w:hAnsi="Times New Roman" w:cs="Times New Roman"/>
          <w:spacing w:val="-1"/>
          <w:w w:val="85"/>
          <w:sz w:val="24"/>
          <w:szCs w:val="24"/>
        </w:rPr>
        <w:t>t</w:t>
      </w:r>
      <w:r w:rsidRPr="0041796C">
        <w:rPr>
          <w:rFonts w:ascii="Times New Roman" w:hAnsi="Times New Roman" w:cs="Times New Roman"/>
          <w:spacing w:val="2"/>
          <w:w w:val="85"/>
          <w:sz w:val="24"/>
          <w:szCs w:val="24"/>
        </w:rPr>
        <w:t>t</w:t>
      </w:r>
      <w:r w:rsidRPr="0041796C">
        <w:rPr>
          <w:rFonts w:ascii="Times New Roman" w:hAnsi="Times New Roman" w:cs="Times New Roman"/>
          <w:w w:val="107"/>
          <w:sz w:val="24"/>
          <w:szCs w:val="24"/>
        </w:rPr>
        <w:t>o</w:t>
      </w:r>
      <w:proofErr w:type="spellEnd"/>
      <w:r w:rsidRPr="004179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w w:val="109"/>
          <w:sz w:val="24"/>
          <w:szCs w:val="24"/>
        </w:rPr>
        <w:t>d</w:t>
      </w:r>
      <w:r w:rsidRPr="0041796C">
        <w:rPr>
          <w:rFonts w:ascii="Times New Roman" w:hAnsi="Times New Roman" w:cs="Times New Roman"/>
          <w:w w:val="72"/>
          <w:sz w:val="24"/>
          <w:szCs w:val="24"/>
        </w:rPr>
        <w:t>i</w:t>
      </w:r>
      <w:r w:rsidRPr="0041796C">
        <w:rPr>
          <w:rFonts w:ascii="Times New Roman" w:hAnsi="Times New Roman" w:cs="Times New Roman"/>
          <w:w w:val="123"/>
          <w:sz w:val="24"/>
          <w:szCs w:val="24"/>
        </w:rPr>
        <w:t>c</w:t>
      </w:r>
      <w:r w:rsidRPr="0041796C">
        <w:rPr>
          <w:rFonts w:ascii="Times New Roman" w:hAnsi="Times New Roman" w:cs="Times New Roman"/>
          <w:w w:val="95"/>
          <w:sz w:val="24"/>
          <w:szCs w:val="24"/>
        </w:rPr>
        <w:t>h</w:t>
      </w:r>
      <w:r w:rsidRPr="0041796C">
        <w:rPr>
          <w:rFonts w:ascii="Times New Roman" w:hAnsi="Times New Roman" w:cs="Times New Roman"/>
          <w:w w:val="72"/>
          <w:sz w:val="24"/>
          <w:szCs w:val="24"/>
        </w:rPr>
        <w:t>i</w:t>
      </w:r>
      <w:r w:rsidRPr="0041796C">
        <w:rPr>
          <w:rFonts w:ascii="Times New Roman" w:hAnsi="Times New Roman" w:cs="Times New Roman"/>
          <w:w w:val="113"/>
          <w:sz w:val="24"/>
          <w:szCs w:val="24"/>
        </w:rPr>
        <w:t>a</w:t>
      </w:r>
      <w:r w:rsidRPr="0041796C">
        <w:rPr>
          <w:rFonts w:ascii="Times New Roman" w:hAnsi="Times New Roman" w:cs="Times New Roman"/>
          <w:w w:val="70"/>
          <w:sz w:val="24"/>
          <w:szCs w:val="24"/>
        </w:rPr>
        <w:t>r</w:t>
      </w:r>
      <w:r w:rsidRPr="0041796C">
        <w:rPr>
          <w:rFonts w:ascii="Times New Roman" w:hAnsi="Times New Roman" w:cs="Times New Roman"/>
          <w:w w:val="113"/>
          <w:sz w:val="24"/>
          <w:szCs w:val="24"/>
        </w:rPr>
        <w:t>a</w:t>
      </w:r>
      <w:proofErr w:type="spellEnd"/>
      <w:r w:rsidRPr="004179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pacing w:val="-2"/>
          <w:w w:val="72"/>
          <w:sz w:val="24"/>
          <w:szCs w:val="24"/>
        </w:rPr>
        <w:t>i</w:t>
      </w:r>
      <w:r w:rsidRPr="0041796C">
        <w:rPr>
          <w:rFonts w:ascii="Times New Roman" w:hAnsi="Times New Roman" w:cs="Times New Roman"/>
          <w:w w:val="95"/>
          <w:sz w:val="24"/>
          <w:szCs w:val="24"/>
        </w:rPr>
        <w:t>n</w:t>
      </w:r>
      <w:r w:rsidRPr="0041796C">
        <w:rPr>
          <w:rFonts w:ascii="Times New Roman" w:hAnsi="Times New Roman" w:cs="Times New Roman"/>
          <w:spacing w:val="-1"/>
          <w:w w:val="107"/>
          <w:sz w:val="24"/>
          <w:szCs w:val="24"/>
        </w:rPr>
        <w:t>o</w:t>
      </w:r>
      <w:r w:rsidRPr="0041796C">
        <w:rPr>
          <w:rFonts w:ascii="Times New Roman" w:hAnsi="Times New Roman" w:cs="Times New Roman"/>
          <w:w w:val="72"/>
          <w:sz w:val="24"/>
          <w:szCs w:val="24"/>
        </w:rPr>
        <w:t>l</w:t>
      </w:r>
      <w:r w:rsidRPr="0041796C">
        <w:rPr>
          <w:rFonts w:ascii="Times New Roman" w:hAnsi="Times New Roman" w:cs="Times New Roman"/>
          <w:spacing w:val="2"/>
          <w:w w:val="85"/>
          <w:sz w:val="24"/>
          <w:szCs w:val="24"/>
        </w:rPr>
        <w:t>t</w:t>
      </w:r>
      <w:r w:rsidRPr="0041796C">
        <w:rPr>
          <w:rFonts w:ascii="Times New Roman" w:hAnsi="Times New Roman" w:cs="Times New Roman"/>
          <w:w w:val="70"/>
          <w:sz w:val="24"/>
          <w:szCs w:val="24"/>
        </w:rPr>
        <w:t>r</w:t>
      </w:r>
      <w:r w:rsidRPr="0041796C">
        <w:rPr>
          <w:rFonts w:ascii="Times New Roman" w:hAnsi="Times New Roman" w:cs="Times New Roman"/>
          <w:w w:val="108"/>
          <w:sz w:val="24"/>
          <w:szCs w:val="24"/>
        </w:rPr>
        <w:t>e</w:t>
      </w:r>
      <w:proofErr w:type="spellEnd"/>
      <w:r w:rsidRPr="0041796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w w:val="109"/>
          <w:sz w:val="24"/>
          <w:szCs w:val="24"/>
        </w:rPr>
        <w:t>d</w:t>
      </w:r>
      <w:r w:rsidRPr="0041796C">
        <w:rPr>
          <w:rFonts w:ascii="Times New Roman" w:hAnsi="Times New Roman" w:cs="Times New Roman"/>
          <w:w w:val="72"/>
          <w:sz w:val="24"/>
          <w:szCs w:val="24"/>
        </w:rPr>
        <w:t>i</w:t>
      </w:r>
      <w:r w:rsidRPr="004179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w w:val="108"/>
          <w:sz w:val="24"/>
          <w:szCs w:val="24"/>
        </w:rPr>
        <w:t>e</w:t>
      </w:r>
      <w:r w:rsidRPr="0041796C">
        <w:rPr>
          <w:rFonts w:ascii="Times New Roman" w:hAnsi="Times New Roman" w:cs="Times New Roman"/>
          <w:spacing w:val="-1"/>
          <w:w w:val="74"/>
          <w:sz w:val="24"/>
          <w:szCs w:val="24"/>
        </w:rPr>
        <w:t>ss</w:t>
      </w:r>
      <w:r w:rsidRPr="0041796C">
        <w:rPr>
          <w:rFonts w:ascii="Times New Roman" w:hAnsi="Times New Roman" w:cs="Times New Roman"/>
          <w:w w:val="108"/>
          <w:sz w:val="24"/>
          <w:szCs w:val="24"/>
        </w:rPr>
        <w:t>e</w:t>
      </w:r>
      <w:r w:rsidRPr="0041796C">
        <w:rPr>
          <w:rFonts w:ascii="Times New Roman" w:hAnsi="Times New Roman" w:cs="Times New Roman"/>
          <w:w w:val="70"/>
          <w:sz w:val="24"/>
          <w:szCs w:val="24"/>
        </w:rPr>
        <w:t>r</w:t>
      </w:r>
      <w:r w:rsidRPr="0041796C">
        <w:rPr>
          <w:rFonts w:ascii="Times New Roman" w:hAnsi="Times New Roman" w:cs="Times New Roman"/>
          <w:w w:val="108"/>
          <w:sz w:val="24"/>
          <w:szCs w:val="24"/>
        </w:rPr>
        <w:t>e</w:t>
      </w:r>
      <w:proofErr w:type="spellEnd"/>
      <w:r w:rsidRPr="0041796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w w:val="123"/>
          <w:sz w:val="24"/>
          <w:szCs w:val="24"/>
        </w:rPr>
        <w:t>c</w:t>
      </w:r>
      <w:r w:rsidRPr="0041796C">
        <w:rPr>
          <w:rFonts w:ascii="Times New Roman" w:hAnsi="Times New Roman" w:cs="Times New Roman"/>
          <w:spacing w:val="-1"/>
          <w:w w:val="107"/>
          <w:sz w:val="24"/>
          <w:szCs w:val="24"/>
        </w:rPr>
        <w:t>o</w:t>
      </w:r>
      <w:r w:rsidRPr="0041796C">
        <w:rPr>
          <w:rFonts w:ascii="Times New Roman" w:hAnsi="Times New Roman" w:cs="Times New Roman"/>
          <w:w w:val="95"/>
          <w:sz w:val="24"/>
          <w:szCs w:val="24"/>
        </w:rPr>
        <w:t>n</w:t>
      </w:r>
      <w:r w:rsidRPr="0041796C">
        <w:rPr>
          <w:rFonts w:ascii="Times New Roman" w:hAnsi="Times New Roman" w:cs="Times New Roman"/>
          <w:spacing w:val="-1"/>
          <w:w w:val="74"/>
          <w:sz w:val="24"/>
          <w:szCs w:val="24"/>
        </w:rPr>
        <w:t>s</w:t>
      </w:r>
      <w:r w:rsidRPr="0041796C">
        <w:rPr>
          <w:rFonts w:ascii="Times New Roman" w:hAnsi="Times New Roman" w:cs="Times New Roman"/>
          <w:w w:val="113"/>
          <w:sz w:val="24"/>
          <w:szCs w:val="24"/>
        </w:rPr>
        <w:t>a</w:t>
      </w:r>
      <w:r w:rsidRPr="0041796C">
        <w:rPr>
          <w:rFonts w:ascii="Times New Roman" w:hAnsi="Times New Roman" w:cs="Times New Roman"/>
          <w:spacing w:val="1"/>
          <w:w w:val="108"/>
          <w:sz w:val="24"/>
          <w:szCs w:val="24"/>
        </w:rPr>
        <w:t>p</w:t>
      </w:r>
      <w:r w:rsidRPr="0041796C">
        <w:rPr>
          <w:rFonts w:ascii="Times New Roman" w:hAnsi="Times New Roman" w:cs="Times New Roman"/>
          <w:spacing w:val="2"/>
          <w:w w:val="108"/>
          <w:sz w:val="24"/>
          <w:szCs w:val="24"/>
        </w:rPr>
        <w:t>e</w:t>
      </w:r>
      <w:r w:rsidRPr="0041796C">
        <w:rPr>
          <w:rFonts w:ascii="Times New Roman" w:hAnsi="Times New Roman" w:cs="Times New Roman"/>
          <w:w w:val="93"/>
          <w:sz w:val="24"/>
          <w:szCs w:val="24"/>
        </w:rPr>
        <w:t>v</w:t>
      </w:r>
      <w:r w:rsidRPr="0041796C">
        <w:rPr>
          <w:rFonts w:ascii="Times New Roman" w:hAnsi="Times New Roman" w:cs="Times New Roman"/>
          <w:spacing w:val="-1"/>
          <w:w w:val="107"/>
          <w:sz w:val="24"/>
          <w:szCs w:val="24"/>
        </w:rPr>
        <w:t>o</w:t>
      </w:r>
      <w:r w:rsidRPr="0041796C">
        <w:rPr>
          <w:rFonts w:ascii="Times New Roman" w:hAnsi="Times New Roman" w:cs="Times New Roman"/>
          <w:spacing w:val="3"/>
          <w:w w:val="72"/>
          <w:sz w:val="24"/>
          <w:szCs w:val="24"/>
        </w:rPr>
        <w:t>l</w:t>
      </w:r>
      <w:r w:rsidRPr="0041796C">
        <w:rPr>
          <w:rFonts w:ascii="Times New Roman" w:hAnsi="Times New Roman" w:cs="Times New Roman"/>
          <w:w w:val="108"/>
          <w:sz w:val="24"/>
          <w:szCs w:val="24"/>
        </w:rPr>
        <w:t>e</w:t>
      </w:r>
      <w:proofErr w:type="spellEnd"/>
      <w:r w:rsidRPr="0041796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w w:val="123"/>
          <w:sz w:val="24"/>
          <w:szCs w:val="24"/>
        </w:rPr>
        <w:t>c</w:t>
      </w:r>
      <w:r w:rsidRPr="0041796C">
        <w:rPr>
          <w:rFonts w:ascii="Times New Roman" w:hAnsi="Times New Roman" w:cs="Times New Roman"/>
          <w:w w:val="95"/>
          <w:sz w:val="24"/>
          <w:szCs w:val="24"/>
        </w:rPr>
        <w:t>h</w:t>
      </w:r>
      <w:r w:rsidRPr="0041796C">
        <w:rPr>
          <w:rFonts w:ascii="Times New Roman" w:hAnsi="Times New Roman" w:cs="Times New Roman"/>
          <w:w w:val="108"/>
          <w:sz w:val="24"/>
          <w:szCs w:val="24"/>
        </w:rPr>
        <w:t>e</w:t>
      </w:r>
      <w:proofErr w:type="spellEnd"/>
      <w:r w:rsidRPr="0041796C">
        <w:rPr>
          <w:rFonts w:ascii="Times New Roman" w:hAnsi="Times New Roman" w:cs="Times New Roman"/>
          <w:w w:val="60"/>
          <w:sz w:val="24"/>
          <w:szCs w:val="24"/>
        </w:rPr>
        <w:t>:</w:t>
      </w:r>
    </w:p>
    <w:p w:rsidR="0053373D" w:rsidRPr="0041796C" w:rsidRDefault="005F19F9">
      <w:pPr>
        <w:pStyle w:val="Paragrafoelenco"/>
        <w:numPr>
          <w:ilvl w:val="0"/>
          <w:numId w:val="1"/>
        </w:numPr>
        <w:tabs>
          <w:tab w:val="left" w:pos="473"/>
        </w:tabs>
        <w:spacing w:before="125" w:line="242" w:lineRule="auto"/>
        <w:ind w:right="1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41796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domanda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esclusivamente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finalizzata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consentire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all’Amministrazione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Comunale</w:t>
      </w:r>
      <w:proofErr w:type="spellEnd"/>
      <w:r w:rsidRPr="0041796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di</w:t>
      </w:r>
      <w:r w:rsidRPr="004179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valutare</w:t>
      </w:r>
      <w:proofErr w:type="spellEnd"/>
      <w:r w:rsidRPr="004179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l’interesse</w:t>
      </w:r>
      <w:proofErr w:type="spellEnd"/>
      <w:r w:rsidRPr="004179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4179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cittadini</w:t>
      </w:r>
      <w:proofErr w:type="spellEnd"/>
      <w:r w:rsidRPr="004179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all’assegnazione</w:t>
      </w:r>
      <w:proofErr w:type="spellEnd"/>
      <w:r w:rsidRPr="004179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in</w:t>
      </w:r>
      <w:r w:rsidRPr="004179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concessione</w:t>
      </w:r>
      <w:proofErr w:type="spellEnd"/>
      <w:r w:rsidRPr="004179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di</w:t>
      </w:r>
      <w:r w:rsidRPr="004179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un</w:t>
      </w:r>
      <w:r w:rsidRPr="004179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chiosco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- bar</w:t>
      </w:r>
      <w:r w:rsidRPr="0041796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presso</w:t>
      </w:r>
      <w:proofErr w:type="spellEnd"/>
      <w:r w:rsidRPr="0041796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41796C" w:rsidRPr="0041796C">
        <w:rPr>
          <w:rFonts w:ascii="Times New Roman" w:hAnsi="Times New Roman" w:cs="Times New Roman"/>
          <w:sz w:val="24"/>
          <w:szCs w:val="24"/>
        </w:rPr>
        <w:t xml:space="preserve">la Villa </w:t>
      </w:r>
      <w:proofErr w:type="spellStart"/>
      <w:r w:rsidR="0041796C" w:rsidRPr="0041796C">
        <w:rPr>
          <w:rFonts w:ascii="Times New Roman" w:hAnsi="Times New Roman" w:cs="Times New Roman"/>
          <w:sz w:val="24"/>
          <w:szCs w:val="24"/>
        </w:rPr>
        <w:t>Comunale</w:t>
      </w:r>
      <w:proofErr w:type="spellEnd"/>
      <w:r w:rsidR="0041796C" w:rsidRPr="0041796C">
        <w:rPr>
          <w:rFonts w:ascii="Times New Roman" w:hAnsi="Times New Roman" w:cs="Times New Roman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di</w:t>
      </w:r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Via</w:t>
      </w:r>
      <w:r w:rsidRPr="00872B92">
        <w:rPr>
          <w:rFonts w:ascii="Times New Roman" w:hAnsi="Times New Roman" w:cs="Times New Roman"/>
          <w:sz w:val="24"/>
          <w:szCs w:val="24"/>
        </w:rPr>
        <w:t xml:space="preserve"> </w:t>
      </w:r>
      <w:r w:rsidR="0041796C" w:rsidRPr="00872B92">
        <w:rPr>
          <w:rFonts w:ascii="Times New Roman" w:hAnsi="Times New Roman" w:cs="Times New Roman"/>
          <w:sz w:val="24"/>
          <w:szCs w:val="24"/>
        </w:rPr>
        <w:t>San Pietro</w:t>
      </w:r>
      <w:r w:rsidR="00872B92">
        <w:rPr>
          <w:rFonts w:ascii="Times New Roman" w:hAnsi="Times New Roman" w:cs="Times New Roman"/>
          <w:sz w:val="24"/>
          <w:szCs w:val="24"/>
        </w:rPr>
        <w:t>,</w:t>
      </w:r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la</w:t>
      </w:r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stessa</w:t>
      </w:r>
      <w:proofErr w:type="spellEnd"/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non</w:t>
      </w:r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vincola</w:t>
      </w:r>
      <w:proofErr w:type="spellEnd"/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in</w:t>
      </w:r>
      <w:r w:rsidRPr="004179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alcun</w:t>
      </w:r>
      <w:proofErr w:type="spellEnd"/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modo</w:t>
      </w:r>
      <w:proofErr w:type="spellEnd"/>
      <w:r w:rsidRPr="0041796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,</w:t>
      </w:r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né</w:t>
      </w:r>
      <w:r w:rsidRPr="0041796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può</w:t>
      </w:r>
      <w:proofErr w:type="spellEnd"/>
      <w:r w:rsidRPr="0041796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 xml:space="preserve">far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insorgere</w:t>
      </w:r>
      <w:proofErr w:type="spellEnd"/>
      <w:r w:rsidRPr="0041796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alcun</w:t>
      </w:r>
      <w:proofErr w:type="spellEnd"/>
      <w:r w:rsidRPr="0041796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diritto</w:t>
      </w:r>
      <w:proofErr w:type="spellEnd"/>
      <w:r w:rsidRPr="0041796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in</w:t>
      </w:r>
      <w:r w:rsidRPr="0041796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41796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all’eventuale</w:t>
      </w:r>
      <w:proofErr w:type="spellEnd"/>
      <w:r w:rsidRPr="0041796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aggiudicazione</w:t>
      </w:r>
      <w:proofErr w:type="spellEnd"/>
      <w:r w:rsidRPr="0041796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di</w:t>
      </w:r>
      <w:r w:rsidRPr="0041796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alcuna</w:t>
      </w:r>
      <w:proofErr w:type="spellEnd"/>
      <w:r w:rsidRPr="0041796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.</w:t>
      </w:r>
      <w:r w:rsidRPr="0041796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Il</w:t>
      </w:r>
      <w:r w:rsidRPr="0041796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inoltre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riserva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facoltà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sospendere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annullare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ovvero</w:t>
      </w:r>
      <w:proofErr w:type="spellEnd"/>
      <w:r w:rsidRPr="0041796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non</w:t>
      </w:r>
      <w:r w:rsidRPr="004179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seguito</w:t>
      </w:r>
      <w:proofErr w:type="spellEnd"/>
      <w:r w:rsidRPr="0041796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all'indizione</w:t>
      </w:r>
      <w:proofErr w:type="spellEnd"/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proofErr w:type="gramStart"/>
      <w:r w:rsidRPr="0041796C">
        <w:rPr>
          <w:rFonts w:ascii="Times New Roman" w:hAnsi="Times New Roman" w:cs="Times New Roman"/>
          <w:sz w:val="24"/>
          <w:szCs w:val="24"/>
        </w:rPr>
        <w:t>della</w:t>
      </w:r>
      <w:proofErr w:type="spellEnd"/>
      <w:proofErr w:type="gramEnd"/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successiva</w:t>
      </w:r>
      <w:proofErr w:type="spellEnd"/>
      <w:r w:rsidRPr="004179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4179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di</w:t>
      </w:r>
      <w:r w:rsidRPr="004179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selezione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.</w:t>
      </w:r>
    </w:p>
    <w:p w:rsidR="0053373D" w:rsidRPr="0041796C" w:rsidRDefault="0053373D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53373D" w:rsidRPr="0041796C" w:rsidRDefault="005F19F9">
      <w:pPr>
        <w:pStyle w:val="Paragrafoelenco"/>
        <w:numPr>
          <w:ilvl w:val="0"/>
          <w:numId w:val="1"/>
        </w:numPr>
        <w:tabs>
          <w:tab w:val="left" w:pos="473"/>
        </w:tabs>
        <w:spacing w:line="242" w:lineRule="auto"/>
        <w:ind w:right="11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96C">
        <w:rPr>
          <w:rFonts w:ascii="Times New Roman" w:hAnsi="Times New Roman" w:cs="Times New Roman"/>
          <w:sz w:val="24"/>
          <w:szCs w:val="24"/>
        </w:rPr>
        <w:t>ai</w:t>
      </w:r>
      <w:proofErr w:type="spellEnd"/>
      <w:proofErr w:type="gramEnd"/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sensi</w:t>
      </w:r>
      <w:proofErr w:type="spellEnd"/>
      <w:r w:rsidRPr="004179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dell’art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.</w:t>
      </w:r>
      <w:r w:rsidRPr="004179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13</w:t>
      </w:r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gramStart"/>
      <w:r w:rsidRPr="0041796C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4179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.</w:t>
      </w:r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n.</w:t>
      </w:r>
      <w:r w:rsidRPr="004179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196/03</w:t>
      </w:r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Codice</w:t>
      </w:r>
      <w:proofErr w:type="spellEnd"/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in</w:t>
      </w:r>
      <w:r w:rsidRPr="004179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 w:rsidRPr="004179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di</w:t>
      </w:r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protezione</w:t>
      </w:r>
      <w:proofErr w:type="spellEnd"/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4179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4179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personali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”,</w:t>
      </w:r>
      <w:r w:rsidRPr="004179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personali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forniti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raccolti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occasione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procedimento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verranno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utilizzati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esclusivamente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funzione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e per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fini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conseguenti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agli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adempimenti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richiesti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avviso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.</w:t>
      </w:r>
      <w:r w:rsidRPr="0041796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In</w:t>
      </w:r>
      <w:r w:rsidRPr="0041796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41796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all’utilizzo</w:t>
      </w:r>
      <w:proofErr w:type="spellEnd"/>
      <w:r w:rsidRPr="0041796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di</w:t>
      </w:r>
      <w:r w:rsidRPr="0041796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41796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41796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l’interessato</w:t>
      </w:r>
      <w:proofErr w:type="spellEnd"/>
      <w:r w:rsidRPr="0041796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potrà</w:t>
      </w:r>
      <w:proofErr w:type="spellEnd"/>
      <w:r w:rsidRPr="0041796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eserc</w:t>
      </w:r>
      <w:r w:rsidRPr="0041796C">
        <w:rPr>
          <w:rFonts w:ascii="Times New Roman" w:hAnsi="Times New Roman" w:cs="Times New Roman"/>
          <w:sz w:val="24"/>
          <w:szCs w:val="24"/>
        </w:rPr>
        <w:t>itare</w:t>
      </w:r>
      <w:proofErr w:type="spellEnd"/>
      <w:r w:rsidRPr="0041796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96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diritti</w:t>
      </w:r>
      <w:proofErr w:type="spellEnd"/>
      <w:r w:rsidRPr="0041796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previsti</w:t>
      </w:r>
      <w:proofErr w:type="spellEnd"/>
      <w:r w:rsidRPr="0041796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41796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titolo</w:t>
      </w:r>
      <w:proofErr w:type="spellEnd"/>
      <w:r w:rsidRPr="0041796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w w:val="95"/>
          <w:sz w:val="24"/>
          <w:szCs w:val="24"/>
        </w:rPr>
        <w:t xml:space="preserve">II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parte</w:t>
      </w:r>
      <w:r w:rsidRPr="004179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w w:val="95"/>
          <w:sz w:val="24"/>
          <w:szCs w:val="24"/>
        </w:rPr>
        <w:t>I</w:t>
      </w:r>
      <w:r w:rsidRPr="0041796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proofErr w:type="gramStart"/>
      <w:r w:rsidRPr="0041796C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4179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41796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citato.</w:t>
      </w:r>
      <w:r w:rsidRPr="0041796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Titolare</w:t>
      </w:r>
      <w:proofErr w:type="spellEnd"/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del</w:t>
      </w:r>
      <w:r w:rsidRPr="004179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trattamento</w:t>
      </w:r>
      <w:proofErr w:type="spellEnd"/>
      <w:r w:rsidRPr="004179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è</w:t>
      </w:r>
      <w:r w:rsidRPr="004179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proofErr w:type="gramStart"/>
      <w:r w:rsidRPr="0041796C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4179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4179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</w:rPr>
        <w:t>di</w:t>
      </w:r>
      <w:r w:rsidRPr="0041796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872B92">
        <w:rPr>
          <w:rFonts w:ascii="Times New Roman" w:hAnsi="Times New Roman" w:cs="Times New Roman"/>
          <w:sz w:val="24"/>
          <w:szCs w:val="24"/>
        </w:rPr>
        <w:t>Baselice</w:t>
      </w:r>
      <w:proofErr w:type="spellEnd"/>
      <w:r w:rsidRPr="0041796C">
        <w:rPr>
          <w:rFonts w:ascii="Times New Roman" w:hAnsi="Times New Roman" w:cs="Times New Roman"/>
          <w:sz w:val="24"/>
          <w:szCs w:val="24"/>
        </w:rPr>
        <w:t>.</w:t>
      </w:r>
    </w:p>
    <w:p w:rsidR="0053373D" w:rsidRPr="0041796C" w:rsidRDefault="0053373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3373D" w:rsidRPr="0041796C" w:rsidRDefault="005F19F9">
      <w:pPr>
        <w:pStyle w:val="Corpotesto"/>
        <w:tabs>
          <w:tab w:val="left" w:pos="1992"/>
        </w:tabs>
        <w:spacing w:before="199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41796C">
        <w:rPr>
          <w:rFonts w:ascii="Times New Roman" w:hAnsi="Times New Roman" w:cs="Times New Roman"/>
          <w:w w:val="105"/>
          <w:sz w:val="24"/>
          <w:szCs w:val="24"/>
        </w:rPr>
        <w:t>data</w:t>
      </w:r>
      <w:proofErr w:type="gramEnd"/>
      <w:r w:rsidRPr="0041796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796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1796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373D" w:rsidRPr="0041796C" w:rsidRDefault="0053373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3373D" w:rsidRPr="0041796C" w:rsidRDefault="0053373D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53373D" w:rsidRPr="0041796C" w:rsidRDefault="005F19F9">
      <w:pPr>
        <w:pStyle w:val="Corpotesto"/>
        <w:ind w:right="153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1796C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41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C">
        <w:rPr>
          <w:rFonts w:ascii="Times New Roman" w:hAnsi="Times New Roman" w:cs="Times New Roman"/>
          <w:sz w:val="24"/>
          <w:szCs w:val="24"/>
        </w:rPr>
        <w:t>Richiedente</w:t>
      </w:r>
      <w:proofErr w:type="spellEnd"/>
    </w:p>
    <w:p w:rsidR="0053373D" w:rsidRDefault="005F19F9" w:rsidP="001E1CAA">
      <w:pPr>
        <w:pStyle w:val="Corpotesto"/>
        <w:spacing w:before="9"/>
      </w:pPr>
      <w:r w:rsidRPr="0041796C">
        <w:rPr>
          <w:rFonts w:ascii="Times New Roman" w:hAnsi="Times New Roman" w:cs="Times New Roman"/>
          <w:sz w:val="24"/>
          <w:szCs w:val="24"/>
        </w:rPr>
        <w:pict>
          <v:line id="_x0000_s1027" style="position:absolute;z-index:-251657728;mso-wrap-distance-left:0;mso-wrap-distance-right:0;mso-position-horizontal-relative:page" from="375.25pt,11.15pt" to="485.35pt,11.15pt" strokeweight=".17558mm">
            <w10:wrap type="topAndBottom" anchorx="page"/>
          </v:line>
        </w:pict>
      </w:r>
    </w:p>
    <w:p w:rsidR="0053373D" w:rsidRDefault="0053373D">
      <w:pPr>
        <w:pStyle w:val="Corpotesto"/>
      </w:pPr>
    </w:p>
    <w:p w:rsidR="0053373D" w:rsidRDefault="0053373D">
      <w:pPr>
        <w:pStyle w:val="Corpotesto"/>
      </w:pPr>
    </w:p>
    <w:p w:rsidR="0053373D" w:rsidRDefault="0053373D">
      <w:pPr>
        <w:pStyle w:val="Corpotesto"/>
      </w:pPr>
    </w:p>
    <w:p w:rsidR="0053373D" w:rsidRDefault="0053373D">
      <w:pPr>
        <w:pStyle w:val="Corpotesto"/>
      </w:pPr>
    </w:p>
    <w:p w:rsidR="0053373D" w:rsidRDefault="0053373D">
      <w:pPr>
        <w:pStyle w:val="Corpotesto"/>
      </w:pPr>
    </w:p>
    <w:p w:rsidR="0053373D" w:rsidRDefault="0053373D">
      <w:pPr>
        <w:pStyle w:val="Corpotesto"/>
      </w:pPr>
    </w:p>
    <w:p w:rsidR="0053373D" w:rsidRDefault="0053373D">
      <w:pPr>
        <w:pStyle w:val="Corpotesto"/>
      </w:pPr>
    </w:p>
    <w:sectPr w:rsidR="0053373D">
      <w:headerReference w:type="default" r:id="rId10"/>
      <w:pgSz w:w="11900" w:h="16840"/>
      <w:pgMar w:top="1060" w:right="11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F9" w:rsidRDefault="005F19F9" w:rsidP="00035286">
      <w:r>
        <w:separator/>
      </w:r>
    </w:p>
  </w:endnote>
  <w:endnote w:type="continuationSeparator" w:id="0">
    <w:p w:rsidR="005F19F9" w:rsidRDefault="005F19F9" w:rsidP="0003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F9" w:rsidRDefault="005F19F9" w:rsidP="00035286">
      <w:r>
        <w:separator/>
      </w:r>
    </w:p>
  </w:footnote>
  <w:footnote w:type="continuationSeparator" w:id="0">
    <w:p w:rsidR="005F19F9" w:rsidRDefault="005F19F9" w:rsidP="00035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86" w:rsidRDefault="00035286" w:rsidP="00035286">
    <w:r w:rsidRPr="00201AB5">
      <w:rPr>
        <w:b/>
        <w:bCs/>
        <w:color w:val="365F91"/>
        <w:sz w:val="18"/>
        <w:szCs w:val="18"/>
      </w:rPr>
      <w:t xml:space="preserve">         </w:t>
    </w:r>
  </w:p>
  <w:p w:rsidR="00035286" w:rsidRDefault="00035286" w:rsidP="00035286">
    <w:pPr>
      <w:pStyle w:val="Intestazione"/>
    </w:pPr>
    <w:r w:rsidRPr="00201AB5">
      <w:rPr>
        <w:bCs/>
        <w:sz w:val="18"/>
        <w:szCs w:val="18"/>
        <w:lang w:val="fr-FR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919DC"/>
    <w:multiLevelType w:val="hybridMultilevel"/>
    <w:tmpl w:val="7CA8D5D6"/>
    <w:lvl w:ilvl="0" w:tplc="203CE682">
      <w:numFmt w:val="bullet"/>
      <w:lvlText w:val="-"/>
      <w:lvlJc w:val="left"/>
      <w:pPr>
        <w:ind w:left="472" w:hanging="361"/>
      </w:pPr>
      <w:rPr>
        <w:rFonts w:ascii="Verdana" w:eastAsia="Verdana" w:hAnsi="Verdana" w:cs="Verdana" w:hint="default"/>
        <w:w w:val="72"/>
        <w:sz w:val="20"/>
        <w:szCs w:val="20"/>
      </w:rPr>
    </w:lvl>
    <w:lvl w:ilvl="1" w:tplc="AB66E032"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658E50E2"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6FFCAABE">
      <w:numFmt w:val="bullet"/>
      <w:lvlText w:val="•"/>
      <w:lvlJc w:val="left"/>
      <w:pPr>
        <w:ind w:left="3252" w:hanging="361"/>
      </w:pPr>
      <w:rPr>
        <w:rFonts w:hint="default"/>
      </w:rPr>
    </w:lvl>
    <w:lvl w:ilvl="4" w:tplc="BB46E074">
      <w:numFmt w:val="bullet"/>
      <w:lvlText w:val="•"/>
      <w:lvlJc w:val="left"/>
      <w:pPr>
        <w:ind w:left="4176" w:hanging="361"/>
      </w:pPr>
      <w:rPr>
        <w:rFonts w:hint="default"/>
      </w:rPr>
    </w:lvl>
    <w:lvl w:ilvl="5" w:tplc="5240D87E"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E2CC4D7E">
      <w:numFmt w:val="bullet"/>
      <w:lvlText w:val="•"/>
      <w:lvlJc w:val="left"/>
      <w:pPr>
        <w:ind w:left="6024" w:hanging="361"/>
      </w:pPr>
      <w:rPr>
        <w:rFonts w:hint="default"/>
      </w:rPr>
    </w:lvl>
    <w:lvl w:ilvl="7" w:tplc="6616CFA6">
      <w:numFmt w:val="bullet"/>
      <w:lvlText w:val="•"/>
      <w:lvlJc w:val="left"/>
      <w:pPr>
        <w:ind w:left="6948" w:hanging="361"/>
      </w:pPr>
      <w:rPr>
        <w:rFonts w:hint="default"/>
      </w:rPr>
    </w:lvl>
    <w:lvl w:ilvl="8" w:tplc="CFD240B0">
      <w:numFmt w:val="bullet"/>
      <w:lvlText w:val="•"/>
      <w:lvlJc w:val="left"/>
      <w:pPr>
        <w:ind w:left="7872" w:hanging="361"/>
      </w:pPr>
      <w:rPr>
        <w:rFonts w:hint="default"/>
      </w:rPr>
    </w:lvl>
  </w:abstractNum>
  <w:abstractNum w:abstractNumId="1" w15:restartNumberingAfterBreak="0">
    <w:nsid w:val="687519E2"/>
    <w:multiLevelType w:val="hybridMultilevel"/>
    <w:tmpl w:val="C13CC6CC"/>
    <w:lvl w:ilvl="0" w:tplc="BA165226">
      <w:numFmt w:val="bullet"/>
      <w:lvlText w:val=""/>
      <w:lvlJc w:val="left"/>
      <w:pPr>
        <w:ind w:left="472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CF8C41E"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50DEB0FC"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54AA5EC6">
      <w:numFmt w:val="bullet"/>
      <w:lvlText w:val="•"/>
      <w:lvlJc w:val="left"/>
      <w:pPr>
        <w:ind w:left="3252" w:hanging="361"/>
      </w:pPr>
      <w:rPr>
        <w:rFonts w:hint="default"/>
      </w:rPr>
    </w:lvl>
    <w:lvl w:ilvl="4" w:tplc="2B98EC86">
      <w:numFmt w:val="bullet"/>
      <w:lvlText w:val="•"/>
      <w:lvlJc w:val="left"/>
      <w:pPr>
        <w:ind w:left="4176" w:hanging="361"/>
      </w:pPr>
      <w:rPr>
        <w:rFonts w:hint="default"/>
      </w:rPr>
    </w:lvl>
    <w:lvl w:ilvl="5" w:tplc="6CA6A8F6"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87DEEF04">
      <w:numFmt w:val="bullet"/>
      <w:lvlText w:val="•"/>
      <w:lvlJc w:val="left"/>
      <w:pPr>
        <w:ind w:left="6024" w:hanging="361"/>
      </w:pPr>
      <w:rPr>
        <w:rFonts w:hint="default"/>
      </w:rPr>
    </w:lvl>
    <w:lvl w:ilvl="7" w:tplc="FD706E9C">
      <w:numFmt w:val="bullet"/>
      <w:lvlText w:val="•"/>
      <w:lvlJc w:val="left"/>
      <w:pPr>
        <w:ind w:left="6948" w:hanging="361"/>
      </w:pPr>
      <w:rPr>
        <w:rFonts w:hint="default"/>
      </w:rPr>
    </w:lvl>
    <w:lvl w:ilvl="8" w:tplc="D5C21A5C">
      <w:numFmt w:val="bullet"/>
      <w:lvlText w:val="•"/>
      <w:lvlJc w:val="left"/>
      <w:pPr>
        <w:ind w:left="7872" w:hanging="361"/>
      </w:pPr>
      <w:rPr>
        <w:rFonts w:hint="default"/>
      </w:rPr>
    </w:lvl>
  </w:abstractNum>
  <w:abstractNum w:abstractNumId="2" w15:restartNumberingAfterBreak="0">
    <w:nsid w:val="7D086FFA"/>
    <w:multiLevelType w:val="hybridMultilevel"/>
    <w:tmpl w:val="A3B872E0"/>
    <w:lvl w:ilvl="0" w:tplc="BA165226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b/>
        <w:bCs/>
        <w:spacing w:val="-2"/>
        <w:w w:val="99"/>
        <w:sz w:val="20"/>
        <w:szCs w:val="20"/>
      </w:rPr>
    </w:lvl>
    <w:lvl w:ilvl="1" w:tplc="6542EF3C"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61A0A048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7520C1F6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70004446">
      <w:numFmt w:val="bullet"/>
      <w:lvlText w:val="•"/>
      <w:lvlJc w:val="left"/>
      <w:pPr>
        <w:ind w:left="4176" w:hanging="360"/>
      </w:pPr>
      <w:rPr>
        <w:rFonts w:hint="default"/>
      </w:rPr>
    </w:lvl>
    <w:lvl w:ilvl="5" w:tplc="93ACD486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DAAED978"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77962EF4">
      <w:numFmt w:val="bullet"/>
      <w:lvlText w:val="•"/>
      <w:lvlJc w:val="left"/>
      <w:pPr>
        <w:ind w:left="6948" w:hanging="360"/>
      </w:pPr>
      <w:rPr>
        <w:rFonts w:hint="default"/>
      </w:rPr>
    </w:lvl>
    <w:lvl w:ilvl="8" w:tplc="A074F3E8">
      <w:numFmt w:val="bullet"/>
      <w:lvlText w:val="•"/>
      <w:lvlJc w:val="left"/>
      <w:pPr>
        <w:ind w:left="787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373D"/>
    <w:rsid w:val="00035286"/>
    <w:rsid w:val="001E1CAA"/>
    <w:rsid w:val="0041796C"/>
    <w:rsid w:val="0053373D"/>
    <w:rsid w:val="005F19F9"/>
    <w:rsid w:val="00642880"/>
    <w:rsid w:val="007F0376"/>
    <w:rsid w:val="008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B47A9F1-FA51-4D5D-9636-2720DBC2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before="22"/>
      <w:ind w:left="6290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47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352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286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0352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286"/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rsid w:val="0003528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C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CAA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baselice.bn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e.baselice@asme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manifestazione interesse molini</vt:lpstr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manifestazione interesse molini</dc:title>
  <dc:creator>bergamin</dc:creator>
  <cp:lastModifiedBy>pc</cp:lastModifiedBy>
  <cp:revision>6</cp:revision>
  <cp:lastPrinted>2019-06-27T16:39:00Z</cp:lastPrinted>
  <dcterms:created xsi:type="dcterms:W3CDTF">2019-06-27T14:38:00Z</dcterms:created>
  <dcterms:modified xsi:type="dcterms:W3CDTF">2019-06-27T16:40:00Z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2019-06-27T00:00:00Z</vt:filetime>
  </property>
</Properties>
</file>